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50B" w:rsidRPr="00E26E1D" w:rsidRDefault="0041350B" w:rsidP="0041350B">
      <w:pPr>
        <w:ind w:right="42"/>
        <w:jc w:val="center"/>
        <w:rPr>
          <w:b/>
          <w:color w:val="000000" w:themeColor="text1"/>
        </w:rPr>
      </w:pPr>
      <w:r w:rsidRPr="00E26E1D">
        <w:rPr>
          <w:b/>
          <w:color w:val="000000" w:themeColor="text1"/>
        </w:rPr>
        <w:t>АНН</w:t>
      </w:r>
      <w:r w:rsidRPr="00E26E1D">
        <w:rPr>
          <w:b/>
          <w:color w:val="000000" w:themeColor="text1"/>
          <w:spacing w:val="1"/>
        </w:rPr>
        <w:t>О</w:t>
      </w:r>
      <w:r w:rsidRPr="00E26E1D">
        <w:rPr>
          <w:b/>
          <w:color w:val="000000" w:themeColor="text1"/>
        </w:rPr>
        <w:t>ТАЦИИ</w:t>
      </w:r>
      <w:r w:rsidRPr="00E26E1D">
        <w:rPr>
          <w:b/>
          <w:color w:val="000000" w:themeColor="text1"/>
          <w:spacing w:val="2"/>
        </w:rPr>
        <w:t xml:space="preserve"> </w:t>
      </w:r>
      <w:r w:rsidRPr="00E26E1D">
        <w:rPr>
          <w:b/>
          <w:color w:val="000000" w:themeColor="text1"/>
        </w:rPr>
        <w:t>ПР</w:t>
      </w:r>
      <w:r w:rsidRPr="00E26E1D">
        <w:rPr>
          <w:b/>
          <w:color w:val="000000" w:themeColor="text1"/>
          <w:spacing w:val="-2"/>
        </w:rPr>
        <w:t>О</w:t>
      </w:r>
      <w:r w:rsidRPr="00E26E1D">
        <w:rPr>
          <w:b/>
          <w:color w:val="000000" w:themeColor="text1"/>
          <w:spacing w:val="-1"/>
        </w:rPr>
        <w:t>Г</w:t>
      </w:r>
      <w:r w:rsidRPr="00E26E1D">
        <w:rPr>
          <w:b/>
          <w:color w:val="000000" w:themeColor="text1"/>
        </w:rPr>
        <w:t>РА</w:t>
      </w:r>
      <w:r w:rsidRPr="00E26E1D">
        <w:rPr>
          <w:b/>
          <w:color w:val="000000" w:themeColor="text1"/>
          <w:spacing w:val="-2"/>
        </w:rPr>
        <w:t>М</w:t>
      </w:r>
      <w:r w:rsidRPr="00E26E1D">
        <w:rPr>
          <w:b/>
          <w:color w:val="000000" w:themeColor="text1"/>
        </w:rPr>
        <w:t>М ПРОФ</w:t>
      </w:r>
      <w:r w:rsidRPr="00E26E1D">
        <w:rPr>
          <w:b/>
          <w:color w:val="000000" w:themeColor="text1"/>
          <w:spacing w:val="1"/>
        </w:rPr>
        <w:t>Е</w:t>
      </w:r>
      <w:r w:rsidRPr="00E26E1D">
        <w:rPr>
          <w:b/>
          <w:color w:val="000000" w:themeColor="text1"/>
        </w:rPr>
        <w:t>С</w:t>
      </w:r>
      <w:r w:rsidRPr="00E26E1D">
        <w:rPr>
          <w:b/>
          <w:color w:val="000000" w:themeColor="text1"/>
          <w:spacing w:val="-1"/>
        </w:rPr>
        <w:t>С</w:t>
      </w:r>
      <w:r w:rsidRPr="00E26E1D">
        <w:rPr>
          <w:b/>
          <w:color w:val="000000" w:themeColor="text1"/>
        </w:rPr>
        <w:t>И</w:t>
      </w:r>
      <w:r w:rsidRPr="00E26E1D">
        <w:rPr>
          <w:b/>
          <w:color w:val="000000" w:themeColor="text1"/>
          <w:spacing w:val="1"/>
        </w:rPr>
        <w:t>О</w:t>
      </w:r>
      <w:r w:rsidRPr="00E26E1D">
        <w:rPr>
          <w:b/>
          <w:color w:val="000000" w:themeColor="text1"/>
        </w:rPr>
        <w:t>НА</w:t>
      </w:r>
      <w:r w:rsidRPr="00E26E1D">
        <w:rPr>
          <w:b/>
          <w:color w:val="000000" w:themeColor="text1"/>
          <w:spacing w:val="1"/>
        </w:rPr>
        <w:t>Л</w:t>
      </w:r>
      <w:r w:rsidRPr="00E26E1D">
        <w:rPr>
          <w:b/>
          <w:color w:val="000000" w:themeColor="text1"/>
        </w:rPr>
        <w:t>ЬНЫХ</w:t>
      </w:r>
      <w:r w:rsidRPr="00E26E1D">
        <w:rPr>
          <w:b/>
          <w:color w:val="000000" w:themeColor="text1"/>
          <w:spacing w:val="-1"/>
        </w:rPr>
        <w:t xml:space="preserve"> М</w:t>
      </w:r>
      <w:r w:rsidRPr="00E26E1D">
        <w:rPr>
          <w:b/>
          <w:color w:val="000000" w:themeColor="text1"/>
        </w:rPr>
        <w:t>О</w:t>
      </w:r>
      <w:r w:rsidRPr="00E26E1D">
        <w:rPr>
          <w:b/>
          <w:color w:val="000000" w:themeColor="text1"/>
          <w:spacing w:val="1"/>
        </w:rPr>
        <w:t>Д</w:t>
      </w:r>
      <w:r w:rsidRPr="00E26E1D">
        <w:rPr>
          <w:b/>
          <w:color w:val="000000" w:themeColor="text1"/>
          <w:spacing w:val="-1"/>
        </w:rPr>
        <w:t>У</w:t>
      </w:r>
      <w:r w:rsidRPr="00E26E1D">
        <w:rPr>
          <w:b/>
          <w:color w:val="000000" w:themeColor="text1"/>
          <w:spacing w:val="1"/>
        </w:rPr>
        <w:t>Л</w:t>
      </w:r>
      <w:r w:rsidRPr="00E26E1D">
        <w:rPr>
          <w:b/>
          <w:color w:val="000000" w:themeColor="text1"/>
          <w:spacing w:val="-2"/>
        </w:rPr>
        <w:t>Е</w:t>
      </w:r>
      <w:r w:rsidRPr="00E26E1D">
        <w:rPr>
          <w:b/>
          <w:color w:val="000000" w:themeColor="text1"/>
        </w:rPr>
        <w:t>Й</w:t>
      </w:r>
    </w:p>
    <w:p w:rsidR="0041350B" w:rsidRPr="00E26E1D" w:rsidRDefault="0041350B" w:rsidP="0041350B">
      <w:pPr>
        <w:widowControl w:val="0"/>
        <w:autoSpaceDE w:val="0"/>
        <w:autoSpaceDN w:val="0"/>
        <w:adjustRightInd w:val="0"/>
        <w:ind w:right="42"/>
        <w:jc w:val="center"/>
        <w:rPr>
          <w:color w:val="000000" w:themeColor="text1"/>
        </w:rPr>
      </w:pPr>
      <w:r w:rsidRPr="00E26E1D">
        <w:rPr>
          <w:b/>
          <w:color w:val="000000" w:themeColor="text1"/>
        </w:rPr>
        <w:t>Ан</w:t>
      </w:r>
      <w:r w:rsidRPr="00E26E1D">
        <w:rPr>
          <w:b/>
          <w:color w:val="000000" w:themeColor="text1"/>
          <w:spacing w:val="1"/>
        </w:rPr>
        <w:t>н</w:t>
      </w:r>
      <w:r w:rsidRPr="00E26E1D">
        <w:rPr>
          <w:b/>
          <w:color w:val="000000" w:themeColor="text1"/>
        </w:rPr>
        <w:t>о</w:t>
      </w:r>
      <w:r w:rsidRPr="00E26E1D">
        <w:rPr>
          <w:b/>
          <w:color w:val="000000" w:themeColor="text1"/>
          <w:spacing w:val="2"/>
        </w:rPr>
        <w:t>т</w:t>
      </w:r>
      <w:r w:rsidRPr="00E26E1D">
        <w:rPr>
          <w:b/>
          <w:color w:val="000000" w:themeColor="text1"/>
          <w:spacing w:val="-2"/>
        </w:rPr>
        <w:t>а</w:t>
      </w:r>
      <w:r w:rsidRPr="00E26E1D">
        <w:rPr>
          <w:b/>
          <w:color w:val="000000" w:themeColor="text1"/>
          <w:spacing w:val="1"/>
        </w:rPr>
        <w:t>ци</w:t>
      </w:r>
      <w:r w:rsidRPr="00E26E1D">
        <w:rPr>
          <w:b/>
          <w:color w:val="000000" w:themeColor="text1"/>
        </w:rPr>
        <w:t>я</w:t>
      </w:r>
      <w:r w:rsidRPr="00E26E1D">
        <w:rPr>
          <w:b/>
          <w:color w:val="000000" w:themeColor="text1"/>
          <w:spacing w:val="1"/>
        </w:rPr>
        <w:t xml:space="preserve"> </w:t>
      </w:r>
      <w:r w:rsidRPr="00E26E1D">
        <w:rPr>
          <w:b/>
          <w:color w:val="000000" w:themeColor="text1"/>
          <w:spacing w:val="-1"/>
        </w:rPr>
        <w:t>п</w:t>
      </w:r>
      <w:r w:rsidRPr="00E26E1D">
        <w:rPr>
          <w:b/>
          <w:color w:val="000000" w:themeColor="text1"/>
          <w:spacing w:val="1"/>
        </w:rPr>
        <w:t>р</w:t>
      </w:r>
      <w:r w:rsidRPr="00E26E1D">
        <w:rPr>
          <w:b/>
          <w:color w:val="000000" w:themeColor="text1"/>
        </w:rPr>
        <w:t>о</w:t>
      </w:r>
      <w:r w:rsidRPr="00E26E1D">
        <w:rPr>
          <w:b/>
          <w:color w:val="000000" w:themeColor="text1"/>
          <w:spacing w:val="-3"/>
        </w:rPr>
        <w:t>ф</w:t>
      </w:r>
      <w:r w:rsidRPr="00E26E1D">
        <w:rPr>
          <w:b/>
          <w:color w:val="000000" w:themeColor="text1"/>
          <w:spacing w:val="-1"/>
        </w:rPr>
        <w:t>е</w:t>
      </w:r>
      <w:r w:rsidRPr="00E26E1D">
        <w:rPr>
          <w:b/>
          <w:color w:val="000000" w:themeColor="text1"/>
          <w:spacing w:val="1"/>
        </w:rPr>
        <w:t>с</w:t>
      </w:r>
      <w:r w:rsidRPr="00E26E1D">
        <w:rPr>
          <w:b/>
          <w:color w:val="000000" w:themeColor="text1"/>
          <w:spacing w:val="-1"/>
        </w:rPr>
        <w:t>с</w:t>
      </w:r>
      <w:r w:rsidRPr="00E26E1D">
        <w:rPr>
          <w:b/>
          <w:color w:val="000000" w:themeColor="text1"/>
          <w:spacing w:val="1"/>
        </w:rPr>
        <w:t>и</w:t>
      </w:r>
      <w:r w:rsidRPr="00E26E1D">
        <w:rPr>
          <w:b/>
          <w:color w:val="000000" w:themeColor="text1"/>
        </w:rPr>
        <w:t>о</w:t>
      </w:r>
      <w:r w:rsidRPr="00E26E1D">
        <w:rPr>
          <w:b/>
          <w:color w:val="000000" w:themeColor="text1"/>
          <w:spacing w:val="1"/>
        </w:rPr>
        <w:t>н</w:t>
      </w:r>
      <w:r w:rsidRPr="00E26E1D">
        <w:rPr>
          <w:b/>
          <w:color w:val="000000" w:themeColor="text1"/>
        </w:rPr>
        <w:t>аль</w:t>
      </w:r>
      <w:r w:rsidRPr="00E26E1D">
        <w:rPr>
          <w:b/>
          <w:color w:val="000000" w:themeColor="text1"/>
          <w:spacing w:val="1"/>
        </w:rPr>
        <w:t>н</w:t>
      </w:r>
      <w:r w:rsidRPr="00E26E1D">
        <w:rPr>
          <w:b/>
          <w:color w:val="000000" w:themeColor="text1"/>
        </w:rPr>
        <w:t>о</w:t>
      </w:r>
      <w:r w:rsidRPr="00E26E1D">
        <w:rPr>
          <w:b/>
          <w:color w:val="000000" w:themeColor="text1"/>
          <w:spacing w:val="-1"/>
        </w:rPr>
        <w:t>г</w:t>
      </w:r>
      <w:r w:rsidRPr="00E26E1D">
        <w:rPr>
          <w:b/>
          <w:color w:val="000000" w:themeColor="text1"/>
        </w:rPr>
        <w:t>о модуля</w:t>
      </w:r>
    </w:p>
    <w:p w:rsidR="0041350B" w:rsidRPr="00E26E1D" w:rsidRDefault="007D7134" w:rsidP="0041350B">
      <w:pPr>
        <w:pStyle w:val="Style4"/>
        <w:widowControl/>
        <w:spacing w:line="276" w:lineRule="auto"/>
        <w:ind w:firstLine="0"/>
        <w:jc w:val="center"/>
        <w:rPr>
          <w:b/>
          <w:color w:val="000000" w:themeColor="text1"/>
        </w:rPr>
      </w:pPr>
      <w:r w:rsidRPr="00E26E1D">
        <w:rPr>
          <w:b/>
          <w:bCs/>
          <w:color w:val="000000" w:themeColor="text1"/>
        </w:rPr>
        <w:t>ПМ.0</w:t>
      </w:r>
      <w:r w:rsidR="000D266F" w:rsidRPr="00E26E1D">
        <w:rPr>
          <w:b/>
          <w:bCs/>
          <w:color w:val="000000" w:themeColor="text1"/>
        </w:rPr>
        <w:t>2</w:t>
      </w:r>
      <w:r w:rsidR="0041350B" w:rsidRPr="00E26E1D">
        <w:rPr>
          <w:b/>
          <w:bCs/>
          <w:color w:val="000000" w:themeColor="text1"/>
        </w:rPr>
        <w:t> </w:t>
      </w:r>
      <w:r w:rsidR="00EC37B3">
        <w:rPr>
          <w:b/>
          <w:color w:val="000000" w:themeColor="text1"/>
        </w:rPr>
        <w:t>ОРГАНИЗАЦИЯ ОБСЛУЖИВАНИЯ В ОРГАНИЗАЦИЯХ ОБЩЕСТВЕННОГО ПИТАНИЯ</w:t>
      </w:r>
    </w:p>
    <w:p w:rsidR="0041350B" w:rsidRPr="00E26E1D" w:rsidRDefault="0041350B" w:rsidP="0041350B">
      <w:pPr>
        <w:numPr>
          <w:ilvl w:val="1"/>
          <w:numId w:val="1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b/>
          <w:bCs/>
          <w:color w:val="000000" w:themeColor="text1"/>
        </w:rPr>
      </w:pPr>
      <w:r w:rsidRPr="00E26E1D">
        <w:rPr>
          <w:b/>
          <w:bCs/>
          <w:color w:val="000000" w:themeColor="text1"/>
        </w:rPr>
        <w:t>Область применения рабочей программы</w:t>
      </w:r>
    </w:p>
    <w:p w:rsidR="0041350B" w:rsidRPr="00E26E1D" w:rsidRDefault="0041350B" w:rsidP="0041350B">
      <w:pPr>
        <w:spacing w:line="276" w:lineRule="auto"/>
        <w:ind w:firstLine="426"/>
        <w:jc w:val="both"/>
        <w:rPr>
          <w:color w:val="000000" w:themeColor="text1"/>
        </w:rPr>
      </w:pPr>
      <w:r w:rsidRPr="00E26E1D">
        <w:rPr>
          <w:color w:val="000000" w:themeColor="text1"/>
        </w:rPr>
        <w:t xml:space="preserve">Рабочая программа профессионального модуля (далее рабочая программа) – является частью программы подготовки специалистов среднего звена соответствии с ФГОС по специальности СПО </w:t>
      </w:r>
      <w:r w:rsidR="00EC37B3">
        <w:rPr>
          <w:lang w:eastAsia="ar-SA"/>
        </w:rPr>
        <w:t>43.02.0</w:t>
      </w:r>
      <w:r w:rsidR="00EC37B3" w:rsidRPr="00A03886">
        <w:rPr>
          <w:lang w:eastAsia="ar-SA"/>
        </w:rPr>
        <w:t>1</w:t>
      </w:r>
      <w:r w:rsidR="00EC37B3">
        <w:rPr>
          <w:lang w:eastAsia="ar-SA"/>
        </w:rPr>
        <w:t xml:space="preserve"> Организация обслуживания в общественном питании</w:t>
      </w:r>
      <w:r w:rsidRPr="00E26E1D">
        <w:rPr>
          <w:bCs/>
          <w:color w:val="000000" w:themeColor="text1"/>
        </w:rPr>
        <w:t xml:space="preserve"> </w:t>
      </w:r>
      <w:r w:rsidRPr="00E26E1D">
        <w:rPr>
          <w:color w:val="000000" w:themeColor="text1"/>
        </w:rPr>
        <w:t xml:space="preserve">в части освоения основного вида профессиональной деятельности (ВПД): </w:t>
      </w:r>
      <w:r w:rsidR="00EC37B3" w:rsidRPr="00EC37B3">
        <w:rPr>
          <w:bCs/>
          <w:color w:val="000000" w:themeColor="text1"/>
        </w:rPr>
        <w:t>Организация обслуживания в организациях общественного питания</w:t>
      </w:r>
      <w:r w:rsidR="00EC37B3">
        <w:rPr>
          <w:bCs/>
          <w:color w:val="000000" w:themeColor="text1"/>
        </w:rPr>
        <w:t xml:space="preserve"> </w:t>
      </w:r>
      <w:r w:rsidRPr="00E26E1D">
        <w:rPr>
          <w:color w:val="000000" w:themeColor="text1"/>
        </w:rPr>
        <w:t>и соответствующих профессиональных компетенций (ПК):</w:t>
      </w:r>
    </w:p>
    <w:p w:rsidR="00EC37B3" w:rsidRPr="00EC37B3" w:rsidRDefault="00EC37B3" w:rsidP="00EC37B3">
      <w:pPr>
        <w:pStyle w:val="a3"/>
        <w:jc w:val="both"/>
        <w:rPr>
          <w:color w:val="000000" w:themeColor="text1"/>
        </w:rPr>
      </w:pPr>
      <w:r w:rsidRPr="00EC37B3">
        <w:rPr>
          <w:color w:val="000000" w:themeColor="text1"/>
        </w:rPr>
        <w:t>ПК 2.1. Организовывать и контролировать подготовку организаций общественного питания к приему потребителей.</w:t>
      </w:r>
    </w:p>
    <w:p w:rsidR="00EC37B3" w:rsidRPr="00EC37B3" w:rsidRDefault="00EC37B3" w:rsidP="00EC37B3">
      <w:pPr>
        <w:pStyle w:val="a3"/>
        <w:jc w:val="both"/>
        <w:rPr>
          <w:color w:val="000000" w:themeColor="text1"/>
        </w:rPr>
      </w:pPr>
      <w:r w:rsidRPr="00EC37B3">
        <w:rPr>
          <w:color w:val="000000" w:themeColor="text1"/>
        </w:rPr>
        <w:t>ПК 2.2. Управлять работой официантов, барменов, сомелье и других работников по обслуживанию потребителей.</w:t>
      </w:r>
    </w:p>
    <w:p w:rsidR="00EC37B3" w:rsidRPr="00EC37B3" w:rsidRDefault="00EC37B3" w:rsidP="00EC37B3">
      <w:pPr>
        <w:pStyle w:val="a3"/>
        <w:jc w:val="both"/>
        <w:rPr>
          <w:color w:val="000000" w:themeColor="text1"/>
        </w:rPr>
      </w:pPr>
      <w:r w:rsidRPr="00EC37B3">
        <w:rPr>
          <w:color w:val="000000" w:themeColor="text1"/>
        </w:rPr>
        <w:t>ПК 2.3. Определять численность работников, занятых обслуживанием, в соответствии с заказом и установленными требованиями.</w:t>
      </w:r>
    </w:p>
    <w:p w:rsidR="00EC37B3" w:rsidRPr="00EC37B3" w:rsidRDefault="00EC37B3" w:rsidP="00EC37B3">
      <w:pPr>
        <w:pStyle w:val="a3"/>
        <w:jc w:val="both"/>
        <w:rPr>
          <w:color w:val="000000" w:themeColor="text1"/>
        </w:rPr>
      </w:pPr>
      <w:r w:rsidRPr="00EC37B3">
        <w:rPr>
          <w:color w:val="000000" w:themeColor="text1"/>
        </w:rPr>
        <w:t>ПК 2.4. Осуществлять информационное обеспечение процесса обслуживания в организациях общественного питания.</w:t>
      </w:r>
    </w:p>
    <w:p w:rsidR="00EC37B3" w:rsidRPr="00EC37B3" w:rsidRDefault="00EC37B3" w:rsidP="00EC37B3">
      <w:pPr>
        <w:pStyle w:val="a3"/>
        <w:jc w:val="both"/>
        <w:rPr>
          <w:color w:val="000000" w:themeColor="text1"/>
        </w:rPr>
      </w:pPr>
      <w:r w:rsidRPr="00EC37B3">
        <w:rPr>
          <w:color w:val="000000" w:themeColor="text1"/>
        </w:rPr>
        <w:t>ПК 2.5. Анализировать эффективность обслуживания потребителей.</w:t>
      </w:r>
    </w:p>
    <w:p w:rsidR="000D266F" w:rsidRPr="00E26E1D" w:rsidRDefault="00EC37B3" w:rsidP="00EC37B3">
      <w:pPr>
        <w:pStyle w:val="a3"/>
        <w:jc w:val="both"/>
        <w:rPr>
          <w:color w:val="000000" w:themeColor="text1"/>
        </w:rPr>
      </w:pPr>
      <w:r w:rsidRPr="00EC37B3">
        <w:rPr>
          <w:color w:val="000000" w:themeColor="text1"/>
        </w:rPr>
        <w:t>ПК 2.6. Разрабатывать и представлять предложения по повышению качества обслуживания</w:t>
      </w:r>
      <w:r w:rsidR="000D266F" w:rsidRPr="00E26E1D">
        <w:rPr>
          <w:color w:val="000000" w:themeColor="text1"/>
        </w:rPr>
        <w:t>.</w:t>
      </w:r>
    </w:p>
    <w:p w:rsidR="0041350B" w:rsidRPr="00E26E1D" w:rsidRDefault="0041350B" w:rsidP="0041350B">
      <w:pPr>
        <w:numPr>
          <w:ilvl w:val="1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contextualSpacing/>
        <w:jc w:val="both"/>
        <w:rPr>
          <w:color w:val="000000" w:themeColor="text1"/>
        </w:rPr>
      </w:pPr>
      <w:r w:rsidRPr="00E26E1D">
        <w:rPr>
          <w:b/>
          <w:color w:val="000000" w:themeColor="text1"/>
        </w:rPr>
        <w:t>Цели и задачи профессионального модуля – требования к результатам освоения профессионального модуля.</w:t>
      </w:r>
    </w:p>
    <w:p w:rsidR="00EC37B3" w:rsidRPr="00EC37B3" w:rsidRDefault="00EC37B3" w:rsidP="00EC37B3">
      <w:pPr>
        <w:jc w:val="both"/>
        <w:rPr>
          <w:bCs/>
          <w:color w:val="000000" w:themeColor="text1"/>
        </w:rPr>
      </w:pPr>
      <w:r w:rsidRPr="00EC37B3">
        <w:rPr>
          <w:bCs/>
          <w:color w:val="000000" w:themeColor="text1"/>
        </w:rPr>
        <w:t>Цель профессионального модуля - усвоение теоретических знаний в области организации обслуживания в организациях общественного питания разных типов и классов, психологии и профессиональной этики, менеджмента и управления персоналом, приобретение практических умений использовать их в профессиональной деятельности, а также формирование необходимых менеджеру компетенций.</w:t>
      </w:r>
    </w:p>
    <w:p w:rsidR="00EC37B3" w:rsidRPr="00EC37B3" w:rsidRDefault="00EC37B3" w:rsidP="00EC37B3">
      <w:pPr>
        <w:jc w:val="both"/>
        <w:rPr>
          <w:bCs/>
          <w:color w:val="000000" w:themeColor="text1"/>
        </w:rPr>
      </w:pPr>
      <w:r w:rsidRPr="00EC37B3">
        <w:rPr>
          <w:bCs/>
          <w:color w:val="000000" w:themeColor="text1"/>
        </w:rPr>
        <w:t>Задачи:</w:t>
      </w:r>
    </w:p>
    <w:p w:rsidR="00EC37B3" w:rsidRPr="00EC37B3" w:rsidRDefault="00EC37B3" w:rsidP="00EC37B3">
      <w:pPr>
        <w:jc w:val="both"/>
        <w:rPr>
          <w:bCs/>
          <w:color w:val="000000" w:themeColor="text1"/>
        </w:rPr>
      </w:pPr>
      <w:r w:rsidRPr="00EC37B3">
        <w:rPr>
          <w:bCs/>
          <w:color w:val="000000" w:themeColor="text1"/>
        </w:rPr>
        <w:t>-</w:t>
      </w:r>
      <w:r w:rsidRPr="00EC37B3">
        <w:rPr>
          <w:bCs/>
          <w:color w:val="000000" w:themeColor="text1"/>
        </w:rPr>
        <w:tab/>
        <w:t>организация, осуществление и контроль обслуживания потребителей в организациях общественного питания;</w:t>
      </w:r>
    </w:p>
    <w:p w:rsidR="00EC37B3" w:rsidRPr="00EC37B3" w:rsidRDefault="00EC37B3" w:rsidP="00EC37B3">
      <w:pPr>
        <w:jc w:val="both"/>
        <w:rPr>
          <w:bCs/>
          <w:color w:val="000000" w:themeColor="text1"/>
        </w:rPr>
      </w:pPr>
      <w:r w:rsidRPr="00EC37B3">
        <w:rPr>
          <w:bCs/>
          <w:color w:val="000000" w:themeColor="text1"/>
        </w:rPr>
        <w:t>-</w:t>
      </w:r>
      <w:r w:rsidRPr="00EC37B3">
        <w:rPr>
          <w:bCs/>
          <w:color w:val="000000" w:themeColor="text1"/>
        </w:rPr>
        <w:tab/>
        <w:t>выбор, оформление и использование необходимых информационных</w:t>
      </w:r>
    </w:p>
    <w:p w:rsidR="00EC37B3" w:rsidRPr="00EC37B3" w:rsidRDefault="00EC37B3" w:rsidP="00EC37B3">
      <w:pPr>
        <w:jc w:val="both"/>
        <w:rPr>
          <w:bCs/>
          <w:color w:val="000000" w:themeColor="text1"/>
        </w:rPr>
      </w:pPr>
      <w:r w:rsidRPr="00EC37B3">
        <w:rPr>
          <w:bCs/>
          <w:color w:val="000000" w:themeColor="text1"/>
        </w:rPr>
        <w:t>ресурсов;</w:t>
      </w:r>
    </w:p>
    <w:p w:rsidR="00EC37B3" w:rsidRPr="00EC37B3" w:rsidRDefault="00EC37B3" w:rsidP="00EC37B3">
      <w:pPr>
        <w:jc w:val="both"/>
        <w:rPr>
          <w:bCs/>
          <w:color w:val="000000" w:themeColor="text1"/>
        </w:rPr>
      </w:pPr>
      <w:r w:rsidRPr="00EC37B3">
        <w:rPr>
          <w:bCs/>
          <w:color w:val="000000" w:themeColor="text1"/>
        </w:rPr>
        <w:t>-</w:t>
      </w:r>
      <w:r w:rsidRPr="00EC37B3">
        <w:rPr>
          <w:bCs/>
          <w:color w:val="000000" w:themeColor="text1"/>
        </w:rPr>
        <w:tab/>
        <w:t>принятие рациональных управленческих решений;</w:t>
      </w:r>
    </w:p>
    <w:p w:rsidR="00EC37B3" w:rsidRPr="00EC37B3" w:rsidRDefault="00EC37B3" w:rsidP="00EC37B3">
      <w:pPr>
        <w:jc w:val="both"/>
        <w:rPr>
          <w:bCs/>
          <w:color w:val="000000" w:themeColor="text1"/>
        </w:rPr>
      </w:pPr>
      <w:r w:rsidRPr="00EC37B3">
        <w:rPr>
          <w:bCs/>
          <w:color w:val="000000" w:themeColor="text1"/>
        </w:rPr>
        <w:t>-</w:t>
      </w:r>
      <w:r w:rsidRPr="00EC37B3">
        <w:rPr>
          <w:bCs/>
          <w:color w:val="000000" w:themeColor="text1"/>
        </w:rPr>
        <w:tab/>
        <w:t>применение приемов делового и управленческого общения в процессе обслуживания в организациях общественного питания;</w:t>
      </w:r>
    </w:p>
    <w:p w:rsidR="00EC37B3" w:rsidRPr="00EC37B3" w:rsidRDefault="00EC37B3" w:rsidP="00EC37B3">
      <w:pPr>
        <w:jc w:val="both"/>
        <w:rPr>
          <w:bCs/>
          <w:color w:val="000000" w:themeColor="text1"/>
        </w:rPr>
      </w:pPr>
      <w:r w:rsidRPr="00EC37B3">
        <w:rPr>
          <w:bCs/>
          <w:color w:val="000000" w:themeColor="text1"/>
        </w:rPr>
        <w:t>-</w:t>
      </w:r>
      <w:r w:rsidRPr="00EC37B3">
        <w:rPr>
          <w:bCs/>
          <w:color w:val="000000" w:themeColor="text1"/>
        </w:rPr>
        <w:tab/>
        <w:t>анализ показателей эффективности обслуживания в организациях общественного питания.</w:t>
      </w:r>
    </w:p>
    <w:p w:rsidR="00EC37B3" w:rsidRPr="00EC37B3" w:rsidRDefault="00EC37B3" w:rsidP="00EC37B3">
      <w:pPr>
        <w:jc w:val="both"/>
        <w:rPr>
          <w:bCs/>
          <w:color w:val="000000" w:themeColor="text1"/>
        </w:rPr>
      </w:pPr>
      <w:r w:rsidRPr="00EC37B3">
        <w:rPr>
          <w:bCs/>
          <w:color w:val="000000" w:themeColor="text1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иметь практический опыт:</w:t>
      </w:r>
    </w:p>
    <w:p w:rsidR="00EC37B3" w:rsidRPr="00EC37B3" w:rsidRDefault="00EC37B3" w:rsidP="00EC37B3">
      <w:pPr>
        <w:jc w:val="both"/>
        <w:rPr>
          <w:bCs/>
          <w:color w:val="000000" w:themeColor="text1"/>
        </w:rPr>
      </w:pPr>
      <w:r w:rsidRPr="00EC37B3">
        <w:rPr>
          <w:bCs/>
          <w:color w:val="000000" w:themeColor="text1"/>
        </w:rPr>
        <w:t>-</w:t>
      </w:r>
      <w:r w:rsidRPr="00EC37B3">
        <w:rPr>
          <w:bCs/>
          <w:color w:val="000000" w:themeColor="text1"/>
        </w:rPr>
        <w:tab/>
        <w:t>организации и проверки подготовки зала обслуживания к приему гостей;</w:t>
      </w:r>
    </w:p>
    <w:p w:rsidR="00EC37B3" w:rsidRPr="00EC37B3" w:rsidRDefault="00EC37B3" w:rsidP="00EC37B3">
      <w:pPr>
        <w:jc w:val="both"/>
        <w:rPr>
          <w:bCs/>
          <w:color w:val="000000" w:themeColor="text1"/>
        </w:rPr>
      </w:pPr>
      <w:r w:rsidRPr="00EC37B3">
        <w:rPr>
          <w:bCs/>
          <w:color w:val="000000" w:themeColor="text1"/>
        </w:rPr>
        <w:t>-</w:t>
      </w:r>
      <w:r w:rsidRPr="00EC37B3">
        <w:rPr>
          <w:bCs/>
          <w:color w:val="000000" w:themeColor="text1"/>
        </w:rPr>
        <w:tab/>
        <w:t>управления работой официантов, барменов, сомелье и других работников по обслуживанию потребителей;</w:t>
      </w:r>
    </w:p>
    <w:p w:rsidR="00EC37B3" w:rsidRPr="00EC37B3" w:rsidRDefault="00EC37B3" w:rsidP="00EC37B3">
      <w:pPr>
        <w:jc w:val="both"/>
        <w:rPr>
          <w:bCs/>
          <w:color w:val="000000" w:themeColor="text1"/>
        </w:rPr>
      </w:pPr>
      <w:r w:rsidRPr="00EC37B3">
        <w:rPr>
          <w:bCs/>
          <w:color w:val="000000" w:themeColor="text1"/>
        </w:rPr>
        <w:t>-</w:t>
      </w:r>
      <w:r w:rsidRPr="00EC37B3">
        <w:rPr>
          <w:bCs/>
          <w:color w:val="000000" w:themeColor="text1"/>
        </w:rPr>
        <w:tab/>
        <w:t>определения потребностей в трудовых ресурсах, необходимых для обслуживания;</w:t>
      </w:r>
    </w:p>
    <w:p w:rsidR="00EC37B3" w:rsidRPr="00EC37B3" w:rsidRDefault="00EC37B3" w:rsidP="00EC37B3">
      <w:pPr>
        <w:jc w:val="both"/>
        <w:rPr>
          <w:bCs/>
          <w:color w:val="000000" w:themeColor="text1"/>
        </w:rPr>
      </w:pPr>
      <w:r w:rsidRPr="00EC37B3">
        <w:rPr>
          <w:bCs/>
          <w:color w:val="000000" w:themeColor="text1"/>
        </w:rPr>
        <w:t>-</w:t>
      </w:r>
      <w:r w:rsidRPr="00EC37B3">
        <w:rPr>
          <w:bCs/>
          <w:color w:val="000000" w:themeColor="text1"/>
        </w:rPr>
        <w:tab/>
        <w:t>выбора, оформления и использования информационных ресурсов (меню, карты вин и коктейлей) в процессе обслуживания;</w:t>
      </w:r>
    </w:p>
    <w:p w:rsidR="00EC37B3" w:rsidRPr="00EC37B3" w:rsidRDefault="00EC37B3" w:rsidP="00EC37B3">
      <w:pPr>
        <w:jc w:val="both"/>
        <w:rPr>
          <w:bCs/>
          <w:color w:val="000000" w:themeColor="text1"/>
        </w:rPr>
      </w:pPr>
      <w:r w:rsidRPr="00EC37B3">
        <w:rPr>
          <w:bCs/>
          <w:color w:val="000000" w:themeColor="text1"/>
        </w:rPr>
        <w:t>-</w:t>
      </w:r>
      <w:r w:rsidRPr="00EC37B3">
        <w:rPr>
          <w:bCs/>
          <w:color w:val="000000" w:themeColor="text1"/>
        </w:rPr>
        <w:tab/>
        <w:t>анализа производственных ситуаций;</w:t>
      </w:r>
    </w:p>
    <w:p w:rsidR="00EC37B3" w:rsidRPr="00EC37B3" w:rsidRDefault="00EC37B3" w:rsidP="00EC37B3">
      <w:pPr>
        <w:jc w:val="both"/>
        <w:rPr>
          <w:bCs/>
          <w:color w:val="000000" w:themeColor="text1"/>
        </w:rPr>
      </w:pPr>
      <w:r w:rsidRPr="00EC37B3">
        <w:rPr>
          <w:bCs/>
          <w:color w:val="000000" w:themeColor="text1"/>
        </w:rPr>
        <w:t>-</w:t>
      </w:r>
      <w:r w:rsidRPr="00EC37B3">
        <w:rPr>
          <w:bCs/>
          <w:color w:val="000000" w:themeColor="text1"/>
        </w:rPr>
        <w:tab/>
        <w:t>оценки качества обслуживания и подготовки предложений по его повышению;</w:t>
      </w:r>
    </w:p>
    <w:p w:rsidR="00EC37B3" w:rsidRPr="00EC37B3" w:rsidRDefault="00EC37B3" w:rsidP="00EC37B3">
      <w:pPr>
        <w:jc w:val="both"/>
        <w:rPr>
          <w:bCs/>
          <w:color w:val="000000" w:themeColor="text1"/>
        </w:rPr>
      </w:pPr>
      <w:r w:rsidRPr="00EC37B3">
        <w:rPr>
          <w:bCs/>
          <w:color w:val="000000" w:themeColor="text1"/>
        </w:rPr>
        <w:t>уметь:</w:t>
      </w:r>
    </w:p>
    <w:p w:rsidR="00EC37B3" w:rsidRPr="00EC37B3" w:rsidRDefault="00EC37B3" w:rsidP="00EC37B3">
      <w:pPr>
        <w:jc w:val="both"/>
        <w:rPr>
          <w:bCs/>
          <w:color w:val="000000" w:themeColor="text1"/>
        </w:rPr>
      </w:pPr>
      <w:r w:rsidRPr="00EC37B3">
        <w:rPr>
          <w:bCs/>
          <w:color w:val="000000" w:themeColor="text1"/>
        </w:rPr>
        <w:lastRenderedPageBreak/>
        <w:t>-</w:t>
      </w:r>
      <w:r w:rsidRPr="00EC37B3">
        <w:rPr>
          <w:bCs/>
          <w:color w:val="000000" w:themeColor="text1"/>
        </w:rPr>
        <w:tab/>
        <w:t>организовывать, осуществлять и контролировать процесс подготовки к обслуживанию;</w:t>
      </w:r>
    </w:p>
    <w:p w:rsidR="00EC37B3" w:rsidRPr="00EC37B3" w:rsidRDefault="00EC37B3" w:rsidP="00EC37B3">
      <w:pPr>
        <w:jc w:val="both"/>
        <w:rPr>
          <w:bCs/>
          <w:color w:val="000000" w:themeColor="text1"/>
        </w:rPr>
      </w:pPr>
      <w:r w:rsidRPr="00EC37B3">
        <w:rPr>
          <w:bCs/>
          <w:color w:val="000000" w:themeColor="text1"/>
        </w:rPr>
        <w:t>-</w:t>
      </w:r>
      <w:r w:rsidRPr="00EC37B3">
        <w:rPr>
          <w:bCs/>
          <w:color w:val="000000" w:themeColor="text1"/>
        </w:rPr>
        <w:tab/>
        <w:t>подбирать виды оборудования, мебели, посуды, приборов, белья и рассчитывать их необходимое количество в соответствии с типом и классом организации общественного питания;</w:t>
      </w:r>
    </w:p>
    <w:p w:rsidR="00EC37B3" w:rsidRPr="00EC37B3" w:rsidRDefault="00EC37B3" w:rsidP="00EC37B3">
      <w:pPr>
        <w:jc w:val="both"/>
        <w:rPr>
          <w:bCs/>
          <w:color w:val="000000" w:themeColor="text1"/>
        </w:rPr>
      </w:pPr>
      <w:r w:rsidRPr="00EC37B3">
        <w:rPr>
          <w:bCs/>
          <w:color w:val="000000" w:themeColor="text1"/>
        </w:rPr>
        <w:t>-</w:t>
      </w:r>
      <w:r w:rsidRPr="00EC37B3">
        <w:rPr>
          <w:bCs/>
          <w:color w:val="000000" w:themeColor="text1"/>
        </w:rPr>
        <w:tab/>
        <w:t>организовывать, осуществлять и контролировать процесс обслуживания с использованием различных методов и приемов подачи блюд и напитков, техники подачи продукции их сервис-бара, приемов сбора использованной посуды и приборов;</w:t>
      </w:r>
    </w:p>
    <w:p w:rsidR="00EC37B3" w:rsidRPr="00EC37B3" w:rsidRDefault="00EC37B3" w:rsidP="00EC37B3">
      <w:pPr>
        <w:jc w:val="both"/>
        <w:rPr>
          <w:bCs/>
          <w:color w:val="000000" w:themeColor="text1"/>
        </w:rPr>
      </w:pPr>
      <w:r w:rsidRPr="00EC37B3">
        <w:rPr>
          <w:bCs/>
          <w:color w:val="000000" w:themeColor="text1"/>
        </w:rPr>
        <w:t>-</w:t>
      </w:r>
      <w:r w:rsidRPr="00EC37B3">
        <w:rPr>
          <w:bCs/>
          <w:color w:val="000000" w:themeColor="text1"/>
        </w:rPr>
        <w:tab/>
        <w:t>осуществлять расчет с посетителями;</w:t>
      </w:r>
    </w:p>
    <w:p w:rsidR="00EC37B3" w:rsidRPr="00EC37B3" w:rsidRDefault="00EC37B3" w:rsidP="00EC37B3">
      <w:pPr>
        <w:jc w:val="both"/>
        <w:rPr>
          <w:bCs/>
          <w:color w:val="000000" w:themeColor="text1"/>
        </w:rPr>
      </w:pPr>
      <w:r w:rsidRPr="00EC37B3">
        <w:rPr>
          <w:bCs/>
          <w:color w:val="000000" w:themeColor="text1"/>
        </w:rPr>
        <w:t>-</w:t>
      </w:r>
      <w:r w:rsidRPr="00EC37B3">
        <w:rPr>
          <w:bCs/>
          <w:color w:val="000000" w:themeColor="text1"/>
        </w:rPr>
        <w:tab/>
        <w:t>принимать рациональные управленческие решения;</w:t>
      </w:r>
    </w:p>
    <w:p w:rsidR="00EC37B3" w:rsidRPr="00EC37B3" w:rsidRDefault="00EC37B3" w:rsidP="00EC37B3">
      <w:pPr>
        <w:jc w:val="both"/>
        <w:rPr>
          <w:bCs/>
          <w:color w:val="000000" w:themeColor="text1"/>
        </w:rPr>
      </w:pPr>
      <w:r w:rsidRPr="00EC37B3">
        <w:rPr>
          <w:bCs/>
          <w:color w:val="000000" w:themeColor="text1"/>
        </w:rPr>
        <w:t>применять приемы делового и управленческого общения в профессиональной деятельности;</w:t>
      </w:r>
    </w:p>
    <w:p w:rsidR="00EC37B3" w:rsidRPr="00EC37B3" w:rsidRDefault="00EC37B3" w:rsidP="00EC37B3">
      <w:pPr>
        <w:jc w:val="both"/>
        <w:rPr>
          <w:bCs/>
          <w:color w:val="000000" w:themeColor="text1"/>
        </w:rPr>
      </w:pPr>
      <w:r w:rsidRPr="00EC37B3">
        <w:rPr>
          <w:bCs/>
          <w:color w:val="000000" w:themeColor="text1"/>
        </w:rPr>
        <w:t>-</w:t>
      </w:r>
      <w:r w:rsidRPr="00EC37B3">
        <w:rPr>
          <w:bCs/>
          <w:color w:val="000000" w:themeColor="text1"/>
        </w:rPr>
        <w:tab/>
        <w:t>регулировать конфликтные ситуации в организации;</w:t>
      </w:r>
    </w:p>
    <w:p w:rsidR="00EC37B3" w:rsidRPr="00EC37B3" w:rsidRDefault="00EC37B3" w:rsidP="00EC37B3">
      <w:pPr>
        <w:jc w:val="both"/>
        <w:rPr>
          <w:bCs/>
          <w:color w:val="000000" w:themeColor="text1"/>
        </w:rPr>
      </w:pPr>
      <w:r w:rsidRPr="00EC37B3">
        <w:rPr>
          <w:bCs/>
          <w:color w:val="000000" w:themeColor="text1"/>
        </w:rPr>
        <w:t>-</w:t>
      </w:r>
      <w:r w:rsidRPr="00EC37B3">
        <w:rPr>
          <w:bCs/>
          <w:color w:val="000000" w:themeColor="text1"/>
        </w:rPr>
        <w:tab/>
        <w:t>определять численность работников, занятых обслуживанием, в соответствии с заказом и установленными требованиями;</w:t>
      </w:r>
    </w:p>
    <w:p w:rsidR="00EC37B3" w:rsidRPr="00EC37B3" w:rsidRDefault="00EC37B3" w:rsidP="00EC37B3">
      <w:pPr>
        <w:jc w:val="both"/>
        <w:rPr>
          <w:bCs/>
          <w:color w:val="000000" w:themeColor="text1"/>
        </w:rPr>
      </w:pPr>
      <w:r w:rsidRPr="00EC37B3">
        <w:rPr>
          <w:bCs/>
          <w:color w:val="000000" w:themeColor="text1"/>
        </w:rPr>
        <w:t>-</w:t>
      </w:r>
      <w:r w:rsidRPr="00EC37B3">
        <w:rPr>
          <w:bCs/>
          <w:color w:val="000000" w:themeColor="text1"/>
        </w:rPr>
        <w:tab/>
        <w:t>выбирать, оформлять и использовать информационные ресурсы, необходимые для обеспечения процесса обслуживания в организациях общественного питания;</w:t>
      </w:r>
    </w:p>
    <w:p w:rsidR="00EC37B3" w:rsidRPr="00EC37B3" w:rsidRDefault="00EC37B3" w:rsidP="00EC37B3">
      <w:pPr>
        <w:jc w:val="both"/>
        <w:rPr>
          <w:bCs/>
          <w:color w:val="000000" w:themeColor="text1"/>
        </w:rPr>
      </w:pPr>
      <w:r w:rsidRPr="00EC37B3">
        <w:rPr>
          <w:bCs/>
          <w:color w:val="000000" w:themeColor="text1"/>
        </w:rPr>
        <w:t>-</w:t>
      </w:r>
      <w:r w:rsidRPr="00EC37B3">
        <w:rPr>
          <w:bCs/>
          <w:color w:val="000000" w:themeColor="text1"/>
        </w:rPr>
        <w:tab/>
        <w:t>составлять и оформлять меню, карты вин и коктейлей, осуществлять консультирование потребителей;</w:t>
      </w:r>
    </w:p>
    <w:p w:rsidR="00EC37B3" w:rsidRPr="00EC37B3" w:rsidRDefault="00EC37B3" w:rsidP="00EC37B3">
      <w:pPr>
        <w:jc w:val="both"/>
        <w:rPr>
          <w:bCs/>
          <w:color w:val="000000" w:themeColor="text1"/>
        </w:rPr>
      </w:pPr>
      <w:r w:rsidRPr="00EC37B3">
        <w:rPr>
          <w:bCs/>
          <w:color w:val="000000" w:themeColor="text1"/>
        </w:rPr>
        <w:t>-</w:t>
      </w:r>
      <w:r w:rsidRPr="00EC37B3">
        <w:rPr>
          <w:bCs/>
          <w:color w:val="000000" w:themeColor="text1"/>
        </w:rPr>
        <w:tab/>
        <w:t>определять и анализировать показатели эффективности обслуживания (прибыль, рентабельность, повторную посещаемость);</w:t>
      </w:r>
    </w:p>
    <w:p w:rsidR="00EC37B3" w:rsidRPr="00EC37B3" w:rsidRDefault="00EC37B3" w:rsidP="00EC37B3">
      <w:pPr>
        <w:jc w:val="both"/>
        <w:rPr>
          <w:bCs/>
          <w:color w:val="000000" w:themeColor="text1"/>
        </w:rPr>
      </w:pPr>
      <w:r w:rsidRPr="00EC37B3">
        <w:rPr>
          <w:bCs/>
          <w:color w:val="000000" w:themeColor="text1"/>
        </w:rPr>
        <w:t>-</w:t>
      </w:r>
      <w:r w:rsidRPr="00EC37B3">
        <w:rPr>
          <w:bCs/>
          <w:color w:val="000000" w:themeColor="text1"/>
        </w:rPr>
        <w:tab/>
        <w:t>выбирать и определять показатели качества обслуживания, разрабатывать и представлять предложения по повышению качества обслуживания;</w:t>
      </w:r>
    </w:p>
    <w:p w:rsidR="00EC37B3" w:rsidRPr="00EC37B3" w:rsidRDefault="00EC37B3" w:rsidP="00EC37B3">
      <w:pPr>
        <w:jc w:val="both"/>
        <w:rPr>
          <w:bCs/>
          <w:color w:val="000000" w:themeColor="text1"/>
        </w:rPr>
      </w:pPr>
      <w:r w:rsidRPr="00EC37B3">
        <w:rPr>
          <w:bCs/>
          <w:color w:val="000000" w:themeColor="text1"/>
        </w:rPr>
        <w:t>знать:</w:t>
      </w:r>
    </w:p>
    <w:p w:rsidR="00EC37B3" w:rsidRPr="00EC37B3" w:rsidRDefault="00EC37B3" w:rsidP="00EC37B3">
      <w:pPr>
        <w:jc w:val="both"/>
        <w:rPr>
          <w:bCs/>
          <w:color w:val="000000" w:themeColor="text1"/>
        </w:rPr>
      </w:pPr>
      <w:r w:rsidRPr="00EC37B3">
        <w:rPr>
          <w:bCs/>
          <w:color w:val="000000" w:themeColor="text1"/>
        </w:rPr>
        <w:t>-</w:t>
      </w:r>
      <w:r w:rsidRPr="00EC37B3">
        <w:rPr>
          <w:bCs/>
          <w:color w:val="000000" w:themeColor="text1"/>
        </w:rPr>
        <w:tab/>
        <w:t>цели, задачи, средства, методы и формы обслуживания; классификацию услуг общественного питания;</w:t>
      </w:r>
    </w:p>
    <w:p w:rsidR="00EC37B3" w:rsidRPr="00EC37B3" w:rsidRDefault="00EC37B3" w:rsidP="00EC37B3">
      <w:pPr>
        <w:jc w:val="both"/>
        <w:rPr>
          <w:bCs/>
          <w:color w:val="000000" w:themeColor="text1"/>
        </w:rPr>
      </w:pPr>
      <w:r w:rsidRPr="00EC37B3">
        <w:rPr>
          <w:bCs/>
          <w:color w:val="000000" w:themeColor="text1"/>
        </w:rPr>
        <w:t>-</w:t>
      </w:r>
      <w:r w:rsidRPr="00EC37B3">
        <w:rPr>
          <w:bCs/>
          <w:color w:val="000000" w:themeColor="text1"/>
        </w:rPr>
        <w:tab/>
        <w:t>этапы процесса обслуживания;</w:t>
      </w:r>
    </w:p>
    <w:p w:rsidR="00EC37B3" w:rsidRPr="00EC37B3" w:rsidRDefault="00EC37B3" w:rsidP="00EC37B3">
      <w:pPr>
        <w:jc w:val="both"/>
        <w:rPr>
          <w:bCs/>
          <w:color w:val="000000" w:themeColor="text1"/>
        </w:rPr>
      </w:pPr>
      <w:r w:rsidRPr="00EC37B3">
        <w:rPr>
          <w:bCs/>
          <w:color w:val="000000" w:themeColor="text1"/>
        </w:rPr>
        <w:t>-</w:t>
      </w:r>
      <w:r w:rsidRPr="00EC37B3">
        <w:rPr>
          <w:bCs/>
          <w:color w:val="000000" w:themeColor="text1"/>
        </w:rPr>
        <w:tab/>
        <w:t>особенности подготовки и обслуживания в организациях общественного питания разных типов и классов;</w:t>
      </w:r>
    </w:p>
    <w:p w:rsidR="00EC37B3" w:rsidRPr="00EC37B3" w:rsidRDefault="00EC37B3" w:rsidP="00EC37B3">
      <w:pPr>
        <w:jc w:val="both"/>
        <w:rPr>
          <w:bCs/>
          <w:color w:val="000000" w:themeColor="text1"/>
        </w:rPr>
      </w:pPr>
      <w:r w:rsidRPr="00EC37B3">
        <w:rPr>
          <w:bCs/>
          <w:color w:val="000000" w:themeColor="text1"/>
        </w:rPr>
        <w:t>-</w:t>
      </w:r>
      <w:r w:rsidRPr="00EC37B3">
        <w:rPr>
          <w:bCs/>
          <w:color w:val="000000" w:themeColor="text1"/>
        </w:rPr>
        <w:tab/>
        <w:t>специальные виды услуг и формы обслуживания, специальное оборудование для обслуживания в организациях общественного питания;</w:t>
      </w:r>
    </w:p>
    <w:p w:rsidR="00EC37B3" w:rsidRPr="00EC37B3" w:rsidRDefault="00EC37B3" w:rsidP="00EC37B3">
      <w:pPr>
        <w:jc w:val="both"/>
        <w:rPr>
          <w:bCs/>
          <w:color w:val="000000" w:themeColor="text1"/>
        </w:rPr>
      </w:pPr>
      <w:r w:rsidRPr="00EC37B3">
        <w:rPr>
          <w:bCs/>
          <w:color w:val="000000" w:themeColor="text1"/>
        </w:rPr>
        <w:t>-</w:t>
      </w:r>
      <w:r w:rsidRPr="00EC37B3">
        <w:rPr>
          <w:bCs/>
          <w:color w:val="000000" w:themeColor="text1"/>
        </w:rPr>
        <w:tab/>
        <w:t>характеристику методов и форм обслуживания потребителей в зале обслуживания, методы и приемы подачи блюд и напитков, техники подачи продукции из сервис-бара, приемы сбора использованной посуды и приборов, требования к проведению расчета с посетителями;</w:t>
      </w:r>
    </w:p>
    <w:p w:rsidR="00EC37B3" w:rsidRPr="00EC37B3" w:rsidRDefault="00EC37B3" w:rsidP="00EC37B3">
      <w:pPr>
        <w:jc w:val="both"/>
        <w:rPr>
          <w:bCs/>
          <w:color w:val="000000" w:themeColor="text1"/>
        </w:rPr>
      </w:pPr>
      <w:r w:rsidRPr="00EC37B3">
        <w:rPr>
          <w:bCs/>
          <w:color w:val="000000" w:themeColor="text1"/>
        </w:rPr>
        <w:t>-</w:t>
      </w:r>
      <w:r w:rsidRPr="00EC37B3">
        <w:rPr>
          <w:bCs/>
          <w:color w:val="000000" w:themeColor="text1"/>
        </w:rPr>
        <w:tab/>
        <w:t>цели, задачи, категории, функции, виды и психологию менеджмента, принципы и стили управления коллективом, процесс принятия и реализации управленческих решений, методы оптимизации, основы организации работы коллектива;</w:t>
      </w:r>
    </w:p>
    <w:p w:rsidR="00EC37B3" w:rsidRPr="00EC37B3" w:rsidRDefault="00EC37B3" w:rsidP="00EC37B3">
      <w:pPr>
        <w:jc w:val="both"/>
        <w:rPr>
          <w:bCs/>
          <w:color w:val="000000" w:themeColor="text1"/>
        </w:rPr>
      </w:pPr>
      <w:r w:rsidRPr="00EC37B3">
        <w:rPr>
          <w:bCs/>
          <w:color w:val="000000" w:themeColor="text1"/>
        </w:rPr>
        <w:t>психологические свойства личности, психологию труда в профессиональной деятельности, психологию коллектива и руководства, психологические аспекты управления профессиональным поведением;</w:t>
      </w:r>
    </w:p>
    <w:p w:rsidR="00EC37B3" w:rsidRPr="00EC37B3" w:rsidRDefault="00EC37B3" w:rsidP="00EC37B3">
      <w:pPr>
        <w:jc w:val="both"/>
        <w:rPr>
          <w:bCs/>
          <w:color w:val="000000" w:themeColor="text1"/>
        </w:rPr>
      </w:pPr>
      <w:r w:rsidRPr="00EC37B3">
        <w:rPr>
          <w:bCs/>
          <w:color w:val="000000" w:themeColor="text1"/>
        </w:rPr>
        <w:t>-</w:t>
      </w:r>
      <w:r w:rsidRPr="00EC37B3">
        <w:rPr>
          <w:bCs/>
          <w:color w:val="000000" w:themeColor="text1"/>
        </w:rPr>
        <w:tab/>
        <w:t>требования к обслуживающему персоналу, особенности обслуживания в организациях общественного питания разных типов и классов;</w:t>
      </w:r>
    </w:p>
    <w:p w:rsidR="00EC37B3" w:rsidRPr="00EC37B3" w:rsidRDefault="00EC37B3" w:rsidP="00EC37B3">
      <w:pPr>
        <w:jc w:val="both"/>
        <w:rPr>
          <w:bCs/>
          <w:color w:val="000000" w:themeColor="text1"/>
        </w:rPr>
      </w:pPr>
      <w:r w:rsidRPr="00EC37B3">
        <w:rPr>
          <w:bCs/>
          <w:color w:val="000000" w:themeColor="text1"/>
        </w:rPr>
        <w:t>-</w:t>
      </w:r>
      <w:r w:rsidRPr="00EC37B3">
        <w:rPr>
          <w:bCs/>
          <w:color w:val="000000" w:themeColor="text1"/>
        </w:rPr>
        <w:tab/>
        <w:t>специальные виды услуг и формы обслуживания;</w:t>
      </w:r>
    </w:p>
    <w:p w:rsidR="00EC37B3" w:rsidRPr="00EC37B3" w:rsidRDefault="00EC37B3" w:rsidP="00EC37B3">
      <w:pPr>
        <w:jc w:val="both"/>
        <w:rPr>
          <w:bCs/>
          <w:color w:val="000000" w:themeColor="text1"/>
        </w:rPr>
      </w:pPr>
      <w:r w:rsidRPr="00EC37B3">
        <w:rPr>
          <w:bCs/>
          <w:color w:val="000000" w:themeColor="text1"/>
        </w:rPr>
        <w:t>-</w:t>
      </w:r>
      <w:r w:rsidRPr="00EC37B3">
        <w:rPr>
          <w:bCs/>
          <w:color w:val="000000" w:themeColor="text1"/>
        </w:rPr>
        <w:tab/>
        <w:t>информационное обеспечение услуг общественного питания: ресурсы (меню, карты вин и коктейлей, рекламные носители), их выбор, оформление и использование;</w:t>
      </w:r>
    </w:p>
    <w:p w:rsidR="00EC37B3" w:rsidRPr="00EC37B3" w:rsidRDefault="00EC37B3" w:rsidP="00EC37B3">
      <w:pPr>
        <w:jc w:val="both"/>
        <w:rPr>
          <w:bCs/>
          <w:color w:val="000000" w:themeColor="text1"/>
        </w:rPr>
      </w:pPr>
      <w:r w:rsidRPr="00EC37B3">
        <w:rPr>
          <w:bCs/>
          <w:color w:val="000000" w:themeColor="text1"/>
        </w:rPr>
        <w:t>-</w:t>
      </w:r>
      <w:r w:rsidRPr="00EC37B3">
        <w:rPr>
          <w:bCs/>
          <w:color w:val="000000" w:themeColor="text1"/>
        </w:rPr>
        <w:tab/>
        <w:t>показатели эффективности обслуживания потребителей (прибыль, рентабельность, повторную посещаемость) и их определение;</w:t>
      </w:r>
    </w:p>
    <w:p w:rsidR="000D266F" w:rsidRPr="00E26E1D" w:rsidRDefault="00EC37B3" w:rsidP="00EC37B3">
      <w:pPr>
        <w:jc w:val="both"/>
        <w:rPr>
          <w:color w:val="000000" w:themeColor="text1"/>
        </w:rPr>
      </w:pPr>
      <w:r w:rsidRPr="00EC37B3">
        <w:rPr>
          <w:bCs/>
          <w:color w:val="000000" w:themeColor="text1"/>
        </w:rPr>
        <w:t>-</w:t>
      </w:r>
      <w:r w:rsidRPr="00EC37B3">
        <w:rPr>
          <w:bCs/>
          <w:color w:val="000000" w:themeColor="text1"/>
        </w:rPr>
        <w:tab/>
        <w:t>критерии и показатели качества обслуживания</w:t>
      </w:r>
      <w:r w:rsidR="000D266F" w:rsidRPr="00E26E1D">
        <w:rPr>
          <w:color w:val="000000" w:themeColor="text1"/>
        </w:rPr>
        <w:t>.</w:t>
      </w:r>
    </w:p>
    <w:p w:rsidR="0041350B" w:rsidRPr="00E26E1D" w:rsidRDefault="0041350B" w:rsidP="0041350B">
      <w:pPr>
        <w:pStyle w:val="Style4"/>
        <w:widowControl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b/>
          <w:color w:val="000000" w:themeColor="text1"/>
        </w:rPr>
      </w:pPr>
      <w:r w:rsidRPr="00E26E1D">
        <w:rPr>
          <w:b/>
          <w:bCs/>
          <w:color w:val="000000" w:themeColor="text1"/>
        </w:rPr>
        <w:t>Результаты освоения профессионального модуля</w:t>
      </w:r>
    </w:p>
    <w:p w:rsidR="0041350B" w:rsidRPr="00E26E1D" w:rsidRDefault="0041350B" w:rsidP="00413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</w:rPr>
      </w:pPr>
      <w:r w:rsidRPr="00E26E1D">
        <w:rPr>
          <w:color w:val="000000" w:themeColor="text1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="00EC37B3" w:rsidRPr="00EC37B3">
        <w:rPr>
          <w:color w:val="000000" w:themeColor="text1"/>
        </w:rPr>
        <w:t xml:space="preserve">Организация обслуживания в организациях </w:t>
      </w:r>
      <w:r w:rsidR="00EC37B3" w:rsidRPr="00EC37B3">
        <w:rPr>
          <w:color w:val="000000" w:themeColor="text1"/>
        </w:rPr>
        <w:lastRenderedPageBreak/>
        <w:t>общественного питания</w:t>
      </w:r>
      <w:r w:rsidRPr="00E26E1D">
        <w:rPr>
          <w:b/>
          <w:color w:val="000000" w:themeColor="text1"/>
        </w:rPr>
        <w:t>,</w:t>
      </w:r>
      <w:r w:rsidRPr="00E26E1D">
        <w:rPr>
          <w:color w:val="000000" w:themeColor="text1"/>
        </w:rPr>
        <w:t xml:space="preserve"> в том числе профессиональными (ПК) и общими (ОК) компетенциями: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752"/>
      </w:tblGrid>
      <w:tr w:rsidR="00017100" w:rsidRPr="00E26E1D" w:rsidTr="007D7134">
        <w:tc>
          <w:tcPr>
            <w:tcW w:w="988" w:type="dxa"/>
          </w:tcPr>
          <w:p w:rsidR="007D7134" w:rsidRPr="00E26E1D" w:rsidRDefault="007D7134" w:rsidP="006F283E">
            <w:pPr>
              <w:pStyle w:val="1"/>
              <w:rPr>
                <w:color w:val="000000" w:themeColor="text1"/>
                <w:szCs w:val="24"/>
              </w:rPr>
            </w:pPr>
            <w:r w:rsidRPr="00E26E1D">
              <w:rPr>
                <w:color w:val="000000" w:themeColor="text1"/>
                <w:szCs w:val="24"/>
              </w:rPr>
              <w:t>КОД</w:t>
            </w:r>
          </w:p>
        </w:tc>
        <w:tc>
          <w:tcPr>
            <w:tcW w:w="8752" w:type="dxa"/>
          </w:tcPr>
          <w:p w:rsidR="007D7134" w:rsidRPr="00E26E1D" w:rsidRDefault="007D7134" w:rsidP="006F283E">
            <w:pPr>
              <w:pStyle w:val="1"/>
              <w:rPr>
                <w:color w:val="000000" w:themeColor="text1"/>
                <w:szCs w:val="24"/>
              </w:rPr>
            </w:pPr>
            <w:r w:rsidRPr="00E26E1D">
              <w:rPr>
                <w:color w:val="000000" w:themeColor="text1"/>
                <w:szCs w:val="24"/>
              </w:rPr>
              <w:t>Наименование профессиональных и общих компетенций</w:t>
            </w:r>
          </w:p>
        </w:tc>
      </w:tr>
      <w:tr w:rsidR="00EC37B3" w:rsidRPr="00E26E1D" w:rsidTr="007D7134">
        <w:tc>
          <w:tcPr>
            <w:tcW w:w="988" w:type="dxa"/>
          </w:tcPr>
          <w:p w:rsidR="00EC37B3" w:rsidRPr="00F4066E" w:rsidRDefault="00EC37B3" w:rsidP="00EC37B3">
            <w:r w:rsidRPr="00F4066E">
              <w:t>ПК 2.1</w:t>
            </w:r>
          </w:p>
        </w:tc>
        <w:tc>
          <w:tcPr>
            <w:tcW w:w="8752" w:type="dxa"/>
          </w:tcPr>
          <w:p w:rsidR="00EC37B3" w:rsidRPr="00F4066E" w:rsidRDefault="00EC37B3" w:rsidP="00EC37B3">
            <w:r w:rsidRPr="00F4066E">
              <w:t>Организовывать и контролировать подготовку организаций общественного питания к приему потребителей</w:t>
            </w:r>
          </w:p>
        </w:tc>
      </w:tr>
      <w:tr w:rsidR="00EC37B3" w:rsidRPr="00E26E1D" w:rsidTr="007D7134">
        <w:tc>
          <w:tcPr>
            <w:tcW w:w="988" w:type="dxa"/>
          </w:tcPr>
          <w:p w:rsidR="00EC37B3" w:rsidRPr="00F4066E" w:rsidRDefault="00EC37B3" w:rsidP="00EC37B3">
            <w:r w:rsidRPr="00F4066E">
              <w:t>ПК 2.2</w:t>
            </w:r>
          </w:p>
        </w:tc>
        <w:tc>
          <w:tcPr>
            <w:tcW w:w="8752" w:type="dxa"/>
          </w:tcPr>
          <w:p w:rsidR="00EC37B3" w:rsidRPr="00F4066E" w:rsidRDefault="00EC37B3" w:rsidP="00EC37B3">
            <w:r w:rsidRPr="00F4066E">
              <w:t>Управлять работой официантов, барменов, сомелье и других работников по обслуживанию потребителей</w:t>
            </w:r>
          </w:p>
        </w:tc>
      </w:tr>
      <w:tr w:rsidR="00EC37B3" w:rsidRPr="00E26E1D" w:rsidTr="007D7134">
        <w:tc>
          <w:tcPr>
            <w:tcW w:w="988" w:type="dxa"/>
          </w:tcPr>
          <w:p w:rsidR="00EC37B3" w:rsidRPr="00F4066E" w:rsidRDefault="00EC37B3" w:rsidP="00EC37B3">
            <w:r w:rsidRPr="00F4066E">
              <w:t>ПК 2.3</w:t>
            </w:r>
          </w:p>
        </w:tc>
        <w:tc>
          <w:tcPr>
            <w:tcW w:w="8752" w:type="dxa"/>
          </w:tcPr>
          <w:p w:rsidR="00EC37B3" w:rsidRPr="00F4066E" w:rsidRDefault="00EC37B3" w:rsidP="00EC37B3">
            <w:r w:rsidRPr="00F4066E">
              <w:t>Определять численность работников, занятых обслуживанием, в соответствии с заказом и установленными требованиями</w:t>
            </w:r>
          </w:p>
        </w:tc>
      </w:tr>
      <w:tr w:rsidR="00EC37B3" w:rsidRPr="00E26E1D" w:rsidTr="007D7134">
        <w:tc>
          <w:tcPr>
            <w:tcW w:w="988" w:type="dxa"/>
          </w:tcPr>
          <w:p w:rsidR="00EC37B3" w:rsidRPr="00F4066E" w:rsidRDefault="00EC37B3" w:rsidP="00EC37B3">
            <w:r w:rsidRPr="00F4066E">
              <w:t>ПК 2.4</w:t>
            </w:r>
          </w:p>
        </w:tc>
        <w:tc>
          <w:tcPr>
            <w:tcW w:w="8752" w:type="dxa"/>
          </w:tcPr>
          <w:p w:rsidR="00EC37B3" w:rsidRPr="00F4066E" w:rsidRDefault="00EC37B3" w:rsidP="00EC37B3">
            <w:r w:rsidRPr="00F4066E">
              <w:t>Осуществлять информационное обеспечение процесса обслуживания в организациях общественного питания</w:t>
            </w:r>
          </w:p>
        </w:tc>
      </w:tr>
      <w:tr w:rsidR="00EC37B3" w:rsidRPr="00E26E1D" w:rsidTr="007D7134">
        <w:tc>
          <w:tcPr>
            <w:tcW w:w="988" w:type="dxa"/>
          </w:tcPr>
          <w:p w:rsidR="00EC37B3" w:rsidRPr="00F4066E" w:rsidRDefault="00EC37B3" w:rsidP="00EC37B3">
            <w:r w:rsidRPr="00F4066E">
              <w:t>ПК 2.5</w:t>
            </w:r>
          </w:p>
        </w:tc>
        <w:tc>
          <w:tcPr>
            <w:tcW w:w="8752" w:type="dxa"/>
          </w:tcPr>
          <w:p w:rsidR="00EC37B3" w:rsidRPr="00F4066E" w:rsidRDefault="00EC37B3" w:rsidP="00EC37B3">
            <w:r w:rsidRPr="00F4066E">
              <w:t>Анализировать эффективность обслуживания потребителей</w:t>
            </w:r>
          </w:p>
        </w:tc>
      </w:tr>
      <w:tr w:rsidR="00EC37B3" w:rsidRPr="00E26E1D" w:rsidTr="007D7134">
        <w:tc>
          <w:tcPr>
            <w:tcW w:w="988" w:type="dxa"/>
          </w:tcPr>
          <w:p w:rsidR="00EC37B3" w:rsidRPr="00F4066E" w:rsidRDefault="00EC37B3" w:rsidP="00EC37B3">
            <w:r w:rsidRPr="00F4066E">
              <w:t>ПК 2.6</w:t>
            </w:r>
          </w:p>
        </w:tc>
        <w:tc>
          <w:tcPr>
            <w:tcW w:w="8752" w:type="dxa"/>
          </w:tcPr>
          <w:p w:rsidR="00EC37B3" w:rsidRDefault="00EC37B3" w:rsidP="00EC37B3">
            <w:r w:rsidRPr="00F4066E">
              <w:t>Разрабатывать и представлять предложения по повышению качества обслуживания</w:t>
            </w:r>
          </w:p>
        </w:tc>
      </w:tr>
      <w:tr w:rsidR="00EC37B3" w:rsidRPr="00E26E1D" w:rsidTr="001650C8">
        <w:tc>
          <w:tcPr>
            <w:tcW w:w="988" w:type="dxa"/>
          </w:tcPr>
          <w:p w:rsidR="00EC37B3" w:rsidRPr="00EC37B3" w:rsidRDefault="00EC37B3" w:rsidP="00EC37B3">
            <w:pPr>
              <w:spacing w:line="280" w:lineRule="exact"/>
            </w:pPr>
            <w:r w:rsidRPr="00EC37B3">
              <w:rPr>
                <w:rStyle w:val="20"/>
                <w:sz w:val="24"/>
              </w:rPr>
              <w:t>ОК 1</w:t>
            </w:r>
          </w:p>
        </w:tc>
        <w:tc>
          <w:tcPr>
            <w:tcW w:w="8752" w:type="dxa"/>
            <w:vAlign w:val="bottom"/>
          </w:tcPr>
          <w:p w:rsidR="00EC37B3" w:rsidRPr="00EC37B3" w:rsidRDefault="00EC37B3" w:rsidP="00EC37B3">
            <w:pPr>
              <w:spacing w:line="320" w:lineRule="exact"/>
              <w:jc w:val="both"/>
            </w:pPr>
            <w:r w:rsidRPr="00EC37B3">
              <w:rPr>
                <w:rStyle w:val="20"/>
                <w:sz w:val="24"/>
              </w:rPr>
              <w:t>Понимать сущность и социальную значимость своей будущей процессии, проявлять к ней устойчивый интерес</w:t>
            </w:r>
          </w:p>
        </w:tc>
      </w:tr>
      <w:tr w:rsidR="00EC37B3" w:rsidRPr="00E26E1D" w:rsidTr="001650C8">
        <w:tc>
          <w:tcPr>
            <w:tcW w:w="988" w:type="dxa"/>
          </w:tcPr>
          <w:p w:rsidR="00EC37B3" w:rsidRPr="00EC37B3" w:rsidRDefault="00EC37B3" w:rsidP="00EC37B3">
            <w:pPr>
              <w:spacing w:line="280" w:lineRule="exact"/>
            </w:pPr>
            <w:r w:rsidRPr="00EC37B3">
              <w:rPr>
                <w:rStyle w:val="20"/>
                <w:sz w:val="24"/>
              </w:rPr>
              <w:t>ОК 2</w:t>
            </w:r>
          </w:p>
        </w:tc>
        <w:tc>
          <w:tcPr>
            <w:tcW w:w="8752" w:type="dxa"/>
            <w:vAlign w:val="bottom"/>
          </w:tcPr>
          <w:p w:rsidR="00EC37B3" w:rsidRPr="00EC37B3" w:rsidRDefault="00EC37B3" w:rsidP="00EC37B3">
            <w:pPr>
              <w:spacing w:line="320" w:lineRule="exact"/>
              <w:jc w:val="both"/>
            </w:pPr>
            <w:r w:rsidRPr="00EC37B3">
              <w:rPr>
                <w:rStyle w:val="20"/>
                <w:sz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EC37B3" w:rsidRPr="00E26E1D" w:rsidTr="007D7134">
        <w:tc>
          <w:tcPr>
            <w:tcW w:w="988" w:type="dxa"/>
          </w:tcPr>
          <w:p w:rsidR="00EC37B3" w:rsidRPr="00EC37B3" w:rsidRDefault="00EC37B3" w:rsidP="00EC37B3">
            <w:pPr>
              <w:spacing w:line="280" w:lineRule="exact"/>
            </w:pPr>
            <w:r w:rsidRPr="00EC37B3">
              <w:rPr>
                <w:rStyle w:val="20"/>
                <w:sz w:val="24"/>
              </w:rPr>
              <w:t>ОКЗ</w:t>
            </w:r>
          </w:p>
        </w:tc>
        <w:tc>
          <w:tcPr>
            <w:tcW w:w="8752" w:type="dxa"/>
          </w:tcPr>
          <w:p w:rsidR="00EC37B3" w:rsidRPr="00EC37B3" w:rsidRDefault="00EC37B3" w:rsidP="00EC37B3">
            <w:pPr>
              <w:spacing w:line="324" w:lineRule="exact"/>
              <w:jc w:val="both"/>
            </w:pPr>
            <w:r w:rsidRPr="00EC37B3">
              <w:rPr>
                <w:rStyle w:val="20"/>
                <w:sz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EC37B3" w:rsidRPr="00E26E1D" w:rsidTr="001650C8">
        <w:tc>
          <w:tcPr>
            <w:tcW w:w="988" w:type="dxa"/>
          </w:tcPr>
          <w:p w:rsidR="00EC37B3" w:rsidRPr="00EC37B3" w:rsidRDefault="00EC37B3" w:rsidP="00EC37B3">
            <w:pPr>
              <w:spacing w:line="280" w:lineRule="exact"/>
            </w:pPr>
            <w:r w:rsidRPr="00EC37B3">
              <w:rPr>
                <w:rStyle w:val="20"/>
                <w:sz w:val="24"/>
              </w:rPr>
              <w:t>ОК6</w:t>
            </w:r>
          </w:p>
        </w:tc>
        <w:tc>
          <w:tcPr>
            <w:tcW w:w="8752" w:type="dxa"/>
            <w:vAlign w:val="bottom"/>
          </w:tcPr>
          <w:p w:rsidR="00EC37B3" w:rsidRPr="00EC37B3" w:rsidRDefault="00EC37B3" w:rsidP="00EC37B3">
            <w:pPr>
              <w:spacing w:line="320" w:lineRule="exact"/>
              <w:jc w:val="both"/>
            </w:pPr>
            <w:r w:rsidRPr="00EC37B3">
              <w:rPr>
                <w:rStyle w:val="20"/>
                <w:sz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EC37B3" w:rsidRPr="00E26E1D" w:rsidTr="001650C8">
        <w:tc>
          <w:tcPr>
            <w:tcW w:w="988" w:type="dxa"/>
          </w:tcPr>
          <w:p w:rsidR="00EC37B3" w:rsidRPr="00EC37B3" w:rsidRDefault="00EC37B3" w:rsidP="00EC37B3">
            <w:pPr>
              <w:spacing w:line="280" w:lineRule="exact"/>
            </w:pPr>
            <w:r w:rsidRPr="00EC37B3">
              <w:rPr>
                <w:rStyle w:val="20"/>
                <w:sz w:val="24"/>
              </w:rPr>
              <w:t>ОК 7</w:t>
            </w:r>
          </w:p>
        </w:tc>
        <w:tc>
          <w:tcPr>
            <w:tcW w:w="8752" w:type="dxa"/>
            <w:vAlign w:val="bottom"/>
          </w:tcPr>
          <w:p w:rsidR="00EC37B3" w:rsidRPr="00EC37B3" w:rsidRDefault="00EC37B3" w:rsidP="00EC37B3">
            <w:pPr>
              <w:spacing w:line="320" w:lineRule="exact"/>
              <w:jc w:val="both"/>
            </w:pPr>
            <w:r w:rsidRPr="00EC37B3">
              <w:rPr>
                <w:rStyle w:val="20"/>
                <w:sz w:val="24"/>
              </w:rPr>
              <w:t>Брать на себя ответственность работу членов команды (подчиненных), результат выполнения заданий</w:t>
            </w:r>
          </w:p>
        </w:tc>
      </w:tr>
      <w:tr w:rsidR="00EC37B3" w:rsidRPr="00E26E1D" w:rsidTr="001650C8">
        <w:tc>
          <w:tcPr>
            <w:tcW w:w="988" w:type="dxa"/>
          </w:tcPr>
          <w:p w:rsidR="00EC37B3" w:rsidRPr="00EC37B3" w:rsidRDefault="00EC37B3" w:rsidP="00EC37B3">
            <w:pPr>
              <w:spacing w:line="280" w:lineRule="exact"/>
            </w:pPr>
            <w:r w:rsidRPr="00EC37B3">
              <w:rPr>
                <w:rStyle w:val="20"/>
                <w:sz w:val="24"/>
              </w:rPr>
              <w:t>ОК 10</w:t>
            </w:r>
          </w:p>
        </w:tc>
        <w:tc>
          <w:tcPr>
            <w:tcW w:w="8752" w:type="dxa"/>
            <w:vAlign w:val="bottom"/>
          </w:tcPr>
          <w:p w:rsidR="00EC37B3" w:rsidRPr="00EC37B3" w:rsidRDefault="00EC37B3" w:rsidP="00EC37B3">
            <w:pPr>
              <w:spacing w:line="324" w:lineRule="exact"/>
              <w:jc w:val="both"/>
            </w:pPr>
            <w:r w:rsidRPr="00EC37B3">
              <w:rPr>
                <w:rStyle w:val="20"/>
                <w:sz w:val="24"/>
              </w:rPr>
              <w:t>Соблюдать действующее законодательство и обязательные требования нормативно-правовых документов, а также требования стандартов и иных нормативных документов</w:t>
            </w:r>
          </w:p>
        </w:tc>
      </w:tr>
    </w:tbl>
    <w:p w:rsidR="007D7134" w:rsidRPr="00E26E1D" w:rsidRDefault="007D7134" w:rsidP="00413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</w:rPr>
      </w:pPr>
    </w:p>
    <w:p w:rsidR="0041350B" w:rsidRPr="00E26E1D" w:rsidRDefault="0041350B" w:rsidP="0041350B">
      <w:pPr>
        <w:pStyle w:val="Style4"/>
        <w:widowControl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b/>
          <w:color w:val="000000" w:themeColor="text1"/>
        </w:rPr>
      </w:pPr>
      <w:r w:rsidRPr="00E26E1D">
        <w:rPr>
          <w:b/>
          <w:bCs/>
          <w:color w:val="000000" w:themeColor="text1"/>
        </w:rPr>
        <w:t>Примерный тематический план профессионального модуля</w:t>
      </w:r>
    </w:p>
    <w:p w:rsidR="00EC37B3" w:rsidRDefault="00EC37B3" w:rsidP="00EC37B3">
      <w:pPr>
        <w:rPr>
          <w:color w:val="000000" w:themeColor="text1"/>
        </w:rPr>
      </w:pPr>
      <w:r w:rsidRPr="00EC37B3">
        <w:rPr>
          <w:color w:val="000000" w:themeColor="text1"/>
        </w:rPr>
        <w:t xml:space="preserve">Раздел 1. </w:t>
      </w:r>
      <w:r w:rsidRPr="00EC37B3">
        <w:rPr>
          <w:color w:val="000000" w:themeColor="text1"/>
        </w:rPr>
        <w:t>Организация обслуживания в организациях общественного питания</w:t>
      </w:r>
      <w:r w:rsidRPr="00EC37B3">
        <w:rPr>
          <w:color w:val="000000" w:themeColor="text1"/>
        </w:rPr>
        <w:tab/>
      </w:r>
    </w:p>
    <w:p w:rsidR="00EC37B3" w:rsidRPr="00EC37B3" w:rsidRDefault="00EC37B3" w:rsidP="00EC37B3">
      <w:pPr>
        <w:rPr>
          <w:color w:val="000000" w:themeColor="text1"/>
        </w:rPr>
      </w:pPr>
      <w:r w:rsidRPr="00EC37B3">
        <w:rPr>
          <w:color w:val="000000" w:themeColor="text1"/>
        </w:rPr>
        <w:t>МДК 02.01. Организация обслуживания в организациях общественного питания</w:t>
      </w:r>
      <w:r w:rsidRPr="00EC37B3">
        <w:rPr>
          <w:color w:val="000000" w:themeColor="text1"/>
        </w:rPr>
        <w:tab/>
      </w:r>
      <w:r w:rsidRPr="00EC37B3">
        <w:rPr>
          <w:color w:val="000000" w:themeColor="text1"/>
        </w:rPr>
        <w:tab/>
      </w:r>
    </w:p>
    <w:p w:rsidR="00EC37B3" w:rsidRPr="00EC37B3" w:rsidRDefault="00EC37B3" w:rsidP="00EC37B3">
      <w:pPr>
        <w:rPr>
          <w:color w:val="000000" w:themeColor="text1"/>
        </w:rPr>
      </w:pPr>
      <w:r w:rsidRPr="00EC37B3">
        <w:rPr>
          <w:color w:val="000000" w:themeColor="text1"/>
        </w:rPr>
        <w:t>Введение</w:t>
      </w:r>
      <w:r w:rsidRPr="00EC37B3">
        <w:rPr>
          <w:color w:val="000000" w:themeColor="text1"/>
        </w:rPr>
        <w:tab/>
      </w:r>
    </w:p>
    <w:p w:rsidR="00EC37B3" w:rsidRPr="00EC37B3" w:rsidRDefault="00EC37B3" w:rsidP="00EC37B3">
      <w:pPr>
        <w:rPr>
          <w:color w:val="000000" w:themeColor="text1"/>
        </w:rPr>
      </w:pPr>
      <w:r w:rsidRPr="00EC37B3">
        <w:rPr>
          <w:color w:val="000000" w:themeColor="text1"/>
        </w:rPr>
        <w:t>Глава 1. Материально- техническое и информационное обеспечение обслуживания</w:t>
      </w:r>
      <w:r w:rsidRPr="00EC37B3">
        <w:rPr>
          <w:color w:val="000000" w:themeColor="text1"/>
        </w:rPr>
        <w:tab/>
      </w:r>
    </w:p>
    <w:p w:rsidR="00EC37B3" w:rsidRPr="00EC37B3" w:rsidRDefault="00EC37B3" w:rsidP="00EC37B3">
      <w:pPr>
        <w:rPr>
          <w:color w:val="000000" w:themeColor="text1"/>
        </w:rPr>
      </w:pPr>
      <w:r>
        <w:rPr>
          <w:color w:val="000000" w:themeColor="text1"/>
        </w:rPr>
        <w:t>Тема 1.1</w:t>
      </w:r>
      <w:r w:rsidRPr="00EC37B3">
        <w:rPr>
          <w:color w:val="000000" w:themeColor="text1"/>
        </w:rPr>
        <w:t>Характеристика торговых помещений, их оснащение</w:t>
      </w:r>
      <w:r w:rsidRPr="00EC37B3">
        <w:rPr>
          <w:color w:val="000000" w:themeColor="text1"/>
        </w:rPr>
        <w:tab/>
      </w:r>
    </w:p>
    <w:p w:rsidR="00EC37B3" w:rsidRPr="00EC37B3" w:rsidRDefault="00EC37B3" w:rsidP="00EC37B3">
      <w:pPr>
        <w:rPr>
          <w:color w:val="000000" w:themeColor="text1"/>
        </w:rPr>
      </w:pPr>
      <w:r>
        <w:rPr>
          <w:color w:val="000000" w:themeColor="text1"/>
        </w:rPr>
        <w:t>Тема 1.2.</w:t>
      </w:r>
      <w:r w:rsidRPr="00EC37B3">
        <w:rPr>
          <w:color w:val="000000" w:themeColor="text1"/>
        </w:rPr>
        <w:t>Столовые посуда, приборы, белье</w:t>
      </w:r>
      <w:r w:rsidRPr="00EC37B3">
        <w:rPr>
          <w:color w:val="000000" w:themeColor="text1"/>
        </w:rPr>
        <w:tab/>
      </w:r>
    </w:p>
    <w:p w:rsidR="00EC37B3" w:rsidRPr="00EC37B3" w:rsidRDefault="00EC37B3" w:rsidP="00EC37B3">
      <w:pPr>
        <w:rPr>
          <w:color w:val="000000" w:themeColor="text1"/>
        </w:rPr>
      </w:pPr>
      <w:r>
        <w:rPr>
          <w:color w:val="000000" w:themeColor="text1"/>
        </w:rPr>
        <w:t xml:space="preserve">Тема 1.3. Информационное </w:t>
      </w:r>
      <w:r w:rsidRPr="00EC37B3">
        <w:rPr>
          <w:color w:val="000000" w:themeColor="text1"/>
        </w:rPr>
        <w:t>обеспечение процесса обслуживания</w:t>
      </w:r>
      <w:r w:rsidRPr="00EC37B3">
        <w:rPr>
          <w:color w:val="000000" w:themeColor="text1"/>
        </w:rPr>
        <w:tab/>
        <w:t xml:space="preserve">  </w:t>
      </w:r>
    </w:p>
    <w:p w:rsidR="00EC37B3" w:rsidRPr="00EC37B3" w:rsidRDefault="00EC37B3" w:rsidP="00EC37B3">
      <w:pPr>
        <w:rPr>
          <w:color w:val="000000" w:themeColor="text1"/>
        </w:rPr>
      </w:pPr>
      <w:r w:rsidRPr="00EC37B3">
        <w:rPr>
          <w:color w:val="000000" w:themeColor="text1"/>
        </w:rPr>
        <w:t>Глава 2. Этапы организации обслуживания в орг</w:t>
      </w:r>
      <w:r>
        <w:rPr>
          <w:color w:val="000000" w:themeColor="text1"/>
        </w:rPr>
        <w:t>анизациях общественного питания</w:t>
      </w:r>
      <w:r w:rsidRPr="00EC37B3">
        <w:rPr>
          <w:color w:val="000000" w:themeColor="text1"/>
        </w:rPr>
        <w:tab/>
      </w:r>
    </w:p>
    <w:p w:rsidR="00EC37B3" w:rsidRPr="00EC37B3" w:rsidRDefault="00EC37B3" w:rsidP="00EC37B3">
      <w:pPr>
        <w:rPr>
          <w:color w:val="000000" w:themeColor="text1"/>
        </w:rPr>
      </w:pPr>
      <w:r>
        <w:rPr>
          <w:color w:val="000000" w:themeColor="text1"/>
        </w:rPr>
        <w:t xml:space="preserve">Тема 2.1. </w:t>
      </w:r>
      <w:r w:rsidRPr="00EC37B3">
        <w:rPr>
          <w:color w:val="000000" w:themeColor="text1"/>
        </w:rPr>
        <w:t>Подготовительный этап обслуживания</w:t>
      </w:r>
      <w:r w:rsidRPr="00EC37B3">
        <w:rPr>
          <w:color w:val="000000" w:themeColor="text1"/>
        </w:rPr>
        <w:tab/>
      </w:r>
    </w:p>
    <w:p w:rsidR="00EC37B3" w:rsidRPr="00EC37B3" w:rsidRDefault="00EC37B3" w:rsidP="00EC37B3">
      <w:pPr>
        <w:rPr>
          <w:color w:val="000000" w:themeColor="text1"/>
        </w:rPr>
      </w:pPr>
      <w:r>
        <w:rPr>
          <w:color w:val="000000" w:themeColor="text1"/>
        </w:rPr>
        <w:t>Тема 2.2.</w:t>
      </w:r>
      <w:r w:rsidRPr="00EC37B3">
        <w:rPr>
          <w:color w:val="000000" w:themeColor="text1"/>
        </w:rPr>
        <w:t>Основной этап обслуживания</w:t>
      </w:r>
      <w:r w:rsidRPr="00EC37B3">
        <w:rPr>
          <w:color w:val="000000" w:themeColor="text1"/>
        </w:rPr>
        <w:tab/>
      </w:r>
    </w:p>
    <w:p w:rsidR="00EC37B3" w:rsidRPr="00EC37B3" w:rsidRDefault="00EC37B3" w:rsidP="00EC37B3">
      <w:pPr>
        <w:rPr>
          <w:color w:val="000000" w:themeColor="text1"/>
        </w:rPr>
      </w:pPr>
      <w:r>
        <w:rPr>
          <w:color w:val="000000" w:themeColor="text1"/>
        </w:rPr>
        <w:t>Тема 2.3.</w:t>
      </w:r>
      <w:r w:rsidRPr="00EC37B3">
        <w:rPr>
          <w:color w:val="000000" w:themeColor="text1"/>
        </w:rPr>
        <w:t>Завершающий этап обслуживания</w:t>
      </w:r>
      <w:r w:rsidRPr="00EC37B3">
        <w:rPr>
          <w:color w:val="000000" w:themeColor="text1"/>
        </w:rPr>
        <w:tab/>
      </w:r>
    </w:p>
    <w:p w:rsidR="00EC37B3" w:rsidRDefault="00EC37B3" w:rsidP="00EC37B3">
      <w:pPr>
        <w:rPr>
          <w:color w:val="000000" w:themeColor="text1"/>
        </w:rPr>
      </w:pPr>
      <w:r w:rsidRPr="00EC37B3">
        <w:rPr>
          <w:color w:val="000000" w:themeColor="text1"/>
        </w:rPr>
        <w:t xml:space="preserve">Глава </w:t>
      </w:r>
      <w:r>
        <w:rPr>
          <w:color w:val="000000" w:themeColor="text1"/>
        </w:rPr>
        <w:t xml:space="preserve">3. Обслуживание в организациях </w:t>
      </w:r>
      <w:r w:rsidRPr="00EC37B3">
        <w:rPr>
          <w:color w:val="000000" w:themeColor="text1"/>
        </w:rPr>
        <w:t>общес</w:t>
      </w:r>
      <w:r>
        <w:rPr>
          <w:color w:val="000000" w:themeColor="text1"/>
        </w:rPr>
        <w:t>твенного питания разных типов</w:t>
      </w:r>
      <w:r>
        <w:rPr>
          <w:color w:val="000000" w:themeColor="text1"/>
        </w:rPr>
        <w:tab/>
      </w:r>
    </w:p>
    <w:p w:rsidR="00EC37B3" w:rsidRPr="00EC37B3" w:rsidRDefault="00EC37B3" w:rsidP="00EC37B3">
      <w:pPr>
        <w:rPr>
          <w:color w:val="000000" w:themeColor="text1"/>
        </w:rPr>
      </w:pPr>
      <w:r>
        <w:rPr>
          <w:color w:val="000000" w:themeColor="text1"/>
        </w:rPr>
        <w:t>Тема 3.1.</w:t>
      </w:r>
      <w:r w:rsidRPr="00EC37B3">
        <w:rPr>
          <w:color w:val="000000" w:themeColor="text1"/>
        </w:rPr>
        <w:t>Особенности обслуживания в организациях быстрого питания</w:t>
      </w:r>
      <w:r w:rsidRPr="00EC37B3">
        <w:rPr>
          <w:color w:val="000000" w:themeColor="text1"/>
        </w:rPr>
        <w:tab/>
      </w:r>
    </w:p>
    <w:p w:rsidR="00EC37B3" w:rsidRPr="00EC37B3" w:rsidRDefault="00EC37B3" w:rsidP="00EC37B3">
      <w:pPr>
        <w:rPr>
          <w:color w:val="000000" w:themeColor="text1"/>
        </w:rPr>
      </w:pPr>
      <w:r>
        <w:rPr>
          <w:color w:val="000000" w:themeColor="text1"/>
        </w:rPr>
        <w:t>Тема 3.2.</w:t>
      </w:r>
      <w:r w:rsidRPr="00EC37B3">
        <w:rPr>
          <w:color w:val="000000" w:themeColor="text1"/>
        </w:rPr>
        <w:t>Особенности обслуживания в кафе</w:t>
      </w:r>
      <w:r w:rsidRPr="00EC37B3">
        <w:rPr>
          <w:color w:val="000000" w:themeColor="text1"/>
        </w:rPr>
        <w:tab/>
      </w:r>
    </w:p>
    <w:p w:rsidR="00EC37B3" w:rsidRPr="00EC37B3" w:rsidRDefault="00EC37B3" w:rsidP="00EC37B3">
      <w:pPr>
        <w:rPr>
          <w:color w:val="000000" w:themeColor="text1"/>
        </w:rPr>
      </w:pPr>
      <w:r w:rsidRPr="00EC37B3">
        <w:rPr>
          <w:color w:val="000000" w:themeColor="text1"/>
        </w:rPr>
        <w:t>Тема 3.3. Обслуживание потребителей в ресторанах</w:t>
      </w:r>
      <w:r w:rsidRPr="00EC37B3">
        <w:rPr>
          <w:color w:val="000000" w:themeColor="text1"/>
        </w:rPr>
        <w:tab/>
      </w:r>
    </w:p>
    <w:p w:rsidR="00EC37B3" w:rsidRPr="00EC37B3" w:rsidRDefault="00EC37B3" w:rsidP="00EC37B3">
      <w:pPr>
        <w:rPr>
          <w:color w:val="000000" w:themeColor="text1"/>
        </w:rPr>
      </w:pPr>
      <w:r w:rsidRPr="00EC37B3">
        <w:rPr>
          <w:color w:val="000000" w:themeColor="text1"/>
        </w:rPr>
        <w:t>Глава 4. Обслуживание приемов и банкетов</w:t>
      </w:r>
      <w:r w:rsidRPr="00EC37B3">
        <w:rPr>
          <w:color w:val="000000" w:themeColor="text1"/>
        </w:rPr>
        <w:tab/>
      </w:r>
      <w:r w:rsidRPr="00EC37B3">
        <w:rPr>
          <w:color w:val="000000" w:themeColor="text1"/>
        </w:rPr>
        <w:tab/>
      </w:r>
    </w:p>
    <w:p w:rsidR="00EC37B3" w:rsidRPr="00EC37B3" w:rsidRDefault="00EC37B3" w:rsidP="00EC37B3">
      <w:pPr>
        <w:rPr>
          <w:color w:val="000000" w:themeColor="text1"/>
        </w:rPr>
      </w:pPr>
      <w:r w:rsidRPr="00EC37B3">
        <w:rPr>
          <w:color w:val="000000" w:themeColor="text1"/>
        </w:rPr>
        <w:t>Тема 4.1.Виды приемов и банкетов</w:t>
      </w:r>
      <w:r w:rsidRPr="00EC37B3">
        <w:rPr>
          <w:color w:val="000000" w:themeColor="text1"/>
        </w:rPr>
        <w:tab/>
        <w:t xml:space="preserve">  </w:t>
      </w:r>
    </w:p>
    <w:p w:rsidR="00EC37B3" w:rsidRPr="00EC37B3" w:rsidRDefault="00EC37B3" w:rsidP="00EC37B3">
      <w:pPr>
        <w:rPr>
          <w:color w:val="000000" w:themeColor="text1"/>
        </w:rPr>
      </w:pPr>
      <w:r>
        <w:rPr>
          <w:color w:val="000000" w:themeColor="text1"/>
        </w:rPr>
        <w:t>Тема 4.2.</w:t>
      </w:r>
      <w:r w:rsidRPr="00EC37B3">
        <w:rPr>
          <w:color w:val="000000" w:themeColor="text1"/>
        </w:rPr>
        <w:t>Банкет за</w:t>
      </w:r>
      <w:r>
        <w:rPr>
          <w:color w:val="000000" w:themeColor="text1"/>
        </w:rPr>
        <w:t xml:space="preserve"> столом с полным обслуживанием </w:t>
      </w:r>
      <w:r w:rsidRPr="00EC37B3">
        <w:rPr>
          <w:color w:val="000000" w:themeColor="text1"/>
        </w:rPr>
        <w:t>официантами</w:t>
      </w:r>
      <w:r w:rsidRPr="00EC37B3">
        <w:rPr>
          <w:color w:val="000000" w:themeColor="text1"/>
        </w:rPr>
        <w:tab/>
        <w:t xml:space="preserve">  </w:t>
      </w:r>
    </w:p>
    <w:p w:rsidR="00EC37B3" w:rsidRPr="00EC37B3" w:rsidRDefault="00EC37B3" w:rsidP="00EC37B3">
      <w:pPr>
        <w:rPr>
          <w:color w:val="000000" w:themeColor="text1"/>
        </w:rPr>
      </w:pPr>
      <w:r w:rsidRPr="00EC37B3">
        <w:rPr>
          <w:color w:val="000000" w:themeColor="text1"/>
        </w:rPr>
        <w:tab/>
      </w:r>
    </w:p>
    <w:p w:rsidR="00EC37B3" w:rsidRPr="00EC37B3" w:rsidRDefault="00EC37B3" w:rsidP="00EC37B3">
      <w:pPr>
        <w:rPr>
          <w:color w:val="000000" w:themeColor="text1"/>
        </w:rPr>
      </w:pPr>
      <w:r w:rsidRPr="00EC37B3">
        <w:rPr>
          <w:color w:val="000000" w:themeColor="text1"/>
        </w:rPr>
        <w:tab/>
      </w:r>
    </w:p>
    <w:p w:rsidR="00EC37B3" w:rsidRPr="00EC37B3" w:rsidRDefault="00EC37B3" w:rsidP="00EC37B3">
      <w:pPr>
        <w:rPr>
          <w:color w:val="000000" w:themeColor="text1"/>
        </w:rPr>
      </w:pPr>
      <w:r>
        <w:rPr>
          <w:color w:val="000000" w:themeColor="text1"/>
        </w:rPr>
        <w:lastRenderedPageBreak/>
        <w:t>Тема 4.3.</w:t>
      </w:r>
      <w:r w:rsidRPr="00EC37B3">
        <w:rPr>
          <w:color w:val="000000" w:themeColor="text1"/>
        </w:rPr>
        <w:t>Прием-фуршет</w:t>
      </w:r>
      <w:r w:rsidRPr="00EC37B3">
        <w:rPr>
          <w:color w:val="000000" w:themeColor="text1"/>
        </w:rPr>
        <w:tab/>
      </w:r>
    </w:p>
    <w:p w:rsidR="00EC37B3" w:rsidRPr="00EC37B3" w:rsidRDefault="00EC37B3" w:rsidP="00EC37B3">
      <w:pPr>
        <w:rPr>
          <w:color w:val="000000" w:themeColor="text1"/>
        </w:rPr>
      </w:pPr>
      <w:r>
        <w:rPr>
          <w:color w:val="000000" w:themeColor="text1"/>
        </w:rPr>
        <w:t>Тема 4.4.</w:t>
      </w:r>
      <w:r w:rsidRPr="00EC37B3">
        <w:rPr>
          <w:color w:val="000000" w:themeColor="text1"/>
        </w:rPr>
        <w:t>Прием-коктейль</w:t>
      </w:r>
      <w:r w:rsidRPr="00EC37B3">
        <w:rPr>
          <w:color w:val="000000" w:themeColor="text1"/>
        </w:rPr>
        <w:tab/>
      </w:r>
    </w:p>
    <w:p w:rsidR="00EC37B3" w:rsidRPr="00EC37B3" w:rsidRDefault="00EC37B3" w:rsidP="00EC37B3">
      <w:pPr>
        <w:rPr>
          <w:color w:val="000000" w:themeColor="text1"/>
        </w:rPr>
      </w:pPr>
      <w:r>
        <w:rPr>
          <w:color w:val="000000" w:themeColor="text1"/>
        </w:rPr>
        <w:t>Тема 4.5.</w:t>
      </w:r>
      <w:r w:rsidRPr="00EC37B3">
        <w:rPr>
          <w:color w:val="000000" w:themeColor="text1"/>
        </w:rPr>
        <w:t>Банкет-чай</w:t>
      </w:r>
      <w:r w:rsidRPr="00EC37B3">
        <w:rPr>
          <w:color w:val="000000" w:themeColor="text1"/>
        </w:rPr>
        <w:tab/>
      </w:r>
    </w:p>
    <w:p w:rsidR="00EC37B3" w:rsidRPr="00EC37B3" w:rsidRDefault="00EC37B3" w:rsidP="00EC37B3">
      <w:pPr>
        <w:rPr>
          <w:color w:val="000000" w:themeColor="text1"/>
        </w:rPr>
      </w:pPr>
      <w:r>
        <w:rPr>
          <w:color w:val="000000" w:themeColor="text1"/>
        </w:rPr>
        <w:t xml:space="preserve">Тема 4.6.Смешанные </w:t>
      </w:r>
      <w:r w:rsidRPr="00EC37B3">
        <w:rPr>
          <w:color w:val="000000" w:themeColor="text1"/>
        </w:rPr>
        <w:t>(комбинированные) приемы</w:t>
      </w:r>
      <w:r w:rsidRPr="00EC37B3">
        <w:rPr>
          <w:color w:val="000000" w:themeColor="text1"/>
        </w:rPr>
        <w:tab/>
      </w:r>
    </w:p>
    <w:p w:rsidR="00EC37B3" w:rsidRPr="00EC37B3" w:rsidRDefault="00EC37B3" w:rsidP="00EC37B3">
      <w:pPr>
        <w:rPr>
          <w:color w:val="000000" w:themeColor="text1"/>
        </w:rPr>
      </w:pPr>
      <w:r>
        <w:rPr>
          <w:color w:val="000000" w:themeColor="text1"/>
        </w:rPr>
        <w:t xml:space="preserve">Тема 4.7. </w:t>
      </w:r>
      <w:r w:rsidRPr="00EC37B3">
        <w:rPr>
          <w:color w:val="000000" w:themeColor="text1"/>
        </w:rPr>
        <w:t>Обслуживание неофициальных банкетов</w:t>
      </w:r>
      <w:r w:rsidRPr="00EC37B3">
        <w:rPr>
          <w:color w:val="000000" w:themeColor="text1"/>
        </w:rPr>
        <w:tab/>
      </w:r>
    </w:p>
    <w:p w:rsidR="00EC37B3" w:rsidRPr="00EC37B3" w:rsidRDefault="00EC37B3" w:rsidP="00EC37B3">
      <w:pPr>
        <w:rPr>
          <w:color w:val="000000" w:themeColor="text1"/>
        </w:rPr>
      </w:pPr>
      <w:r w:rsidRPr="00EC37B3">
        <w:rPr>
          <w:color w:val="000000" w:themeColor="text1"/>
        </w:rPr>
        <w:t>Глава 5. Современные технологии обслуживания</w:t>
      </w:r>
      <w:r w:rsidRPr="00EC37B3">
        <w:rPr>
          <w:color w:val="000000" w:themeColor="text1"/>
        </w:rPr>
        <w:tab/>
      </w:r>
      <w:r w:rsidRPr="00EC37B3">
        <w:rPr>
          <w:color w:val="000000" w:themeColor="text1"/>
        </w:rPr>
        <w:tab/>
      </w:r>
      <w:r w:rsidRPr="00EC37B3">
        <w:rPr>
          <w:color w:val="000000" w:themeColor="text1"/>
        </w:rPr>
        <w:tab/>
      </w:r>
    </w:p>
    <w:p w:rsidR="00EC37B3" w:rsidRPr="00EC37B3" w:rsidRDefault="00EC37B3" w:rsidP="00EC37B3">
      <w:pPr>
        <w:rPr>
          <w:color w:val="000000" w:themeColor="text1"/>
        </w:rPr>
      </w:pPr>
      <w:r>
        <w:rPr>
          <w:color w:val="000000" w:themeColor="text1"/>
        </w:rPr>
        <w:t>Тема 5.1.</w:t>
      </w:r>
      <w:r w:rsidRPr="00EC37B3">
        <w:rPr>
          <w:color w:val="000000" w:themeColor="text1"/>
        </w:rPr>
        <w:t>Специальные виды услуг и формы обслуживания</w:t>
      </w:r>
      <w:r w:rsidRPr="00EC37B3">
        <w:rPr>
          <w:color w:val="000000" w:themeColor="text1"/>
        </w:rPr>
        <w:tab/>
        <w:t xml:space="preserve">  </w:t>
      </w:r>
    </w:p>
    <w:p w:rsidR="00EC37B3" w:rsidRPr="00EC37B3" w:rsidRDefault="00EC37B3" w:rsidP="00EC37B3">
      <w:pPr>
        <w:rPr>
          <w:color w:val="000000" w:themeColor="text1"/>
        </w:rPr>
      </w:pPr>
      <w:r w:rsidRPr="00EC37B3">
        <w:rPr>
          <w:color w:val="000000" w:themeColor="text1"/>
        </w:rPr>
        <w:t>Тема 5.2.Услуги по организации обслуживания иностранных туристов</w:t>
      </w:r>
      <w:r w:rsidRPr="00EC37B3">
        <w:rPr>
          <w:color w:val="000000" w:themeColor="text1"/>
        </w:rPr>
        <w:tab/>
        <w:t xml:space="preserve">  </w:t>
      </w:r>
    </w:p>
    <w:p w:rsidR="00EC37B3" w:rsidRPr="00EC37B3" w:rsidRDefault="00EC37B3" w:rsidP="00EC37B3">
      <w:pPr>
        <w:rPr>
          <w:color w:val="000000" w:themeColor="text1"/>
        </w:rPr>
      </w:pPr>
      <w:r>
        <w:rPr>
          <w:color w:val="000000" w:themeColor="text1"/>
        </w:rPr>
        <w:t>Тема 5.3.</w:t>
      </w:r>
      <w:r w:rsidRPr="00EC37B3">
        <w:rPr>
          <w:color w:val="000000" w:themeColor="text1"/>
        </w:rPr>
        <w:t>Организация обслуж</w:t>
      </w:r>
      <w:r>
        <w:rPr>
          <w:color w:val="000000" w:themeColor="text1"/>
        </w:rPr>
        <w:t xml:space="preserve">ивания гостей на высшем уровне </w:t>
      </w:r>
      <w:r w:rsidRPr="00EC37B3">
        <w:rPr>
          <w:color w:val="000000" w:themeColor="text1"/>
        </w:rPr>
        <w:t>(VIP)</w:t>
      </w:r>
      <w:r w:rsidRPr="00EC37B3">
        <w:rPr>
          <w:color w:val="000000" w:themeColor="text1"/>
        </w:rPr>
        <w:tab/>
      </w:r>
    </w:p>
    <w:p w:rsidR="00EC37B3" w:rsidRPr="00EC37B3" w:rsidRDefault="00EC37B3" w:rsidP="00EC37B3">
      <w:pPr>
        <w:rPr>
          <w:color w:val="000000" w:themeColor="text1"/>
        </w:rPr>
      </w:pPr>
      <w:r>
        <w:rPr>
          <w:color w:val="000000" w:themeColor="text1"/>
        </w:rPr>
        <w:t>Тема 5.4Организация обслуживания в социально-</w:t>
      </w:r>
      <w:r w:rsidRPr="00EC37B3">
        <w:rPr>
          <w:color w:val="000000" w:themeColor="text1"/>
        </w:rPr>
        <w:t>ориен</w:t>
      </w:r>
      <w:r>
        <w:rPr>
          <w:color w:val="000000" w:themeColor="text1"/>
        </w:rPr>
        <w:t>тированных организациях питания</w:t>
      </w:r>
    </w:p>
    <w:p w:rsidR="00EC37B3" w:rsidRPr="00EC37B3" w:rsidRDefault="00EC37B3" w:rsidP="00EC37B3">
      <w:pPr>
        <w:rPr>
          <w:color w:val="000000" w:themeColor="text1"/>
        </w:rPr>
      </w:pPr>
      <w:r>
        <w:rPr>
          <w:color w:val="000000" w:themeColor="text1"/>
        </w:rPr>
        <w:t>Тема 5.5.</w:t>
      </w:r>
      <w:r w:rsidRPr="00EC37B3">
        <w:rPr>
          <w:color w:val="000000" w:themeColor="text1"/>
        </w:rPr>
        <w:t>Организация труда обслуживающего персонала</w:t>
      </w:r>
      <w:r w:rsidRPr="00EC37B3">
        <w:rPr>
          <w:color w:val="000000" w:themeColor="text1"/>
        </w:rPr>
        <w:tab/>
        <w:t xml:space="preserve">  </w:t>
      </w:r>
    </w:p>
    <w:p w:rsidR="00EC37B3" w:rsidRPr="00EC37B3" w:rsidRDefault="00EC37B3" w:rsidP="00EC37B3">
      <w:pPr>
        <w:rPr>
          <w:color w:val="000000" w:themeColor="text1"/>
        </w:rPr>
      </w:pPr>
      <w:r>
        <w:rPr>
          <w:color w:val="000000" w:themeColor="text1"/>
        </w:rPr>
        <w:t>Тема 5.6.</w:t>
      </w:r>
      <w:r w:rsidRPr="00EC37B3">
        <w:rPr>
          <w:color w:val="000000" w:themeColor="text1"/>
        </w:rPr>
        <w:t>Оценк</w:t>
      </w:r>
      <w:r>
        <w:rPr>
          <w:color w:val="000000" w:themeColor="text1"/>
        </w:rPr>
        <w:t>а эффективности обслуживания в организациях общественного питания</w:t>
      </w:r>
    </w:p>
    <w:p w:rsidR="00EC37B3" w:rsidRDefault="00EC37B3" w:rsidP="00EC37B3">
      <w:pPr>
        <w:rPr>
          <w:color w:val="000000" w:themeColor="text1"/>
        </w:rPr>
      </w:pPr>
      <w:r w:rsidRPr="00EC37B3">
        <w:rPr>
          <w:color w:val="000000" w:themeColor="text1"/>
        </w:rPr>
        <w:t>Глава 6. Барное дело</w:t>
      </w:r>
      <w:r w:rsidRPr="00EC37B3">
        <w:rPr>
          <w:color w:val="000000" w:themeColor="text1"/>
        </w:rPr>
        <w:tab/>
      </w:r>
      <w:r w:rsidRPr="00EC37B3">
        <w:rPr>
          <w:color w:val="000000" w:themeColor="text1"/>
        </w:rPr>
        <w:tab/>
      </w:r>
    </w:p>
    <w:p w:rsidR="00EC37B3" w:rsidRPr="00EC37B3" w:rsidRDefault="00EC37B3" w:rsidP="00EC37B3">
      <w:pPr>
        <w:rPr>
          <w:color w:val="000000" w:themeColor="text1"/>
        </w:rPr>
      </w:pPr>
      <w:r>
        <w:rPr>
          <w:color w:val="000000" w:themeColor="text1"/>
        </w:rPr>
        <w:t>Тема 6.1.</w:t>
      </w:r>
      <w:r w:rsidRPr="00EC37B3">
        <w:rPr>
          <w:color w:val="000000" w:themeColor="text1"/>
        </w:rPr>
        <w:t>История развития баров</w:t>
      </w:r>
      <w:r w:rsidRPr="00EC37B3">
        <w:rPr>
          <w:color w:val="000000" w:themeColor="text1"/>
        </w:rPr>
        <w:tab/>
        <w:t xml:space="preserve">  </w:t>
      </w:r>
      <w:r w:rsidRPr="00EC37B3">
        <w:rPr>
          <w:color w:val="000000" w:themeColor="text1"/>
        </w:rPr>
        <w:tab/>
      </w:r>
    </w:p>
    <w:p w:rsidR="00EC37B3" w:rsidRPr="00EC37B3" w:rsidRDefault="00EC37B3" w:rsidP="00EC37B3">
      <w:pPr>
        <w:rPr>
          <w:color w:val="000000" w:themeColor="text1"/>
        </w:rPr>
      </w:pPr>
      <w:r>
        <w:rPr>
          <w:color w:val="000000" w:themeColor="text1"/>
        </w:rPr>
        <w:t>Тема 6.2.</w:t>
      </w:r>
      <w:r w:rsidRPr="00EC37B3">
        <w:rPr>
          <w:color w:val="000000" w:themeColor="text1"/>
        </w:rPr>
        <w:t>Характеристика баров и обслуживающего персонала</w:t>
      </w:r>
      <w:r w:rsidRPr="00EC37B3">
        <w:rPr>
          <w:color w:val="000000" w:themeColor="text1"/>
        </w:rPr>
        <w:tab/>
        <w:t xml:space="preserve">  </w:t>
      </w:r>
    </w:p>
    <w:p w:rsidR="00EC37B3" w:rsidRPr="00EC37B3" w:rsidRDefault="00EC37B3" w:rsidP="00EC37B3">
      <w:pPr>
        <w:rPr>
          <w:color w:val="000000" w:themeColor="text1"/>
        </w:rPr>
      </w:pPr>
      <w:r>
        <w:rPr>
          <w:color w:val="000000" w:themeColor="text1"/>
        </w:rPr>
        <w:t>Тема 6.3.</w:t>
      </w:r>
      <w:r w:rsidRPr="00EC37B3">
        <w:rPr>
          <w:color w:val="000000" w:themeColor="text1"/>
        </w:rPr>
        <w:t>Материально</w:t>
      </w:r>
      <w:r>
        <w:rPr>
          <w:color w:val="000000" w:themeColor="text1"/>
        </w:rPr>
        <w:t xml:space="preserve">-техническое и информационное   </w:t>
      </w:r>
      <w:r w:rsidRPr="00EC37B3">
        <w:rPr>
          <w:color w:val="000000" w:themeColor="text1"/>
        </w:rPr>
        <w:t>обеспечение деятельности бара</w:t>
      </w:r>
      <w:r w:rsidRPr="00EC37B3">
        <w:rPr>
          <w:color w:val="000000" w:themeColor="text1"/>
        </w:rPr>
        <w:tab/>
        <w:t xml:space="preserve">  </w:t>
      </w:r>
    </w:p>
    <w:p w:rsidR="00EC37B3" w:rsidRPr="00EC37B3" w:rsidRDefault="00EC37B3" w:rsidP="00EC37B3">
      <w:pPr>
        <w:rPr>
          <w:color w:val="000000" w:themeColor="text1"/>
        </w:rPr>
      </w:pPr>
      <w:r w:rsidRPr="00EC37B3">
        <w:rPr>
          <w:color w:val="000000" w:themeColor="text1"/>
        </w:rPr>
        <w:t>Тема 6.4. Характеристика компонентов, используемых для приготовления смешанных напитков и коктейлей</w:t>
      </w:r>
      <w:r w:rsidRPr="00EC37B3">
        <w:rPr>
          <w:color w:val="000000" w:themeColor="text1"/>
        </w:rPr>
        <w:tab/>
        <w:t xml:space="preserve">  </w:t>
      </w:r>
    </w:p>
    <w:p w:rsidR="00EC37B3" w:rsidRPr="00EC37B3" w:rsidRDefault="00EC37B3" w:rsidP="00EC37B3">
      <w:pPr>
        <w:rPr>
          <w:color w:val="000000" w:themeColor="text1"/>
        </w:rPr>
      </w:pPr>
      <w:r w:rsidRPr="00EC37B3">
        <w:rPr>
          <w:color w:val="000000" w:themeColor="text1"/>
        </w:rPr>
        <w:t>Тема</w:t>
      </w:r>
      <w:r>
        <w:rPr>
          <w:color w:val="000000" w:themeColor="text1"/>
        </w:rPr>
        <w:t xml:space="preserve"> 6.5.</w:t>
      </w:r>
      <w:r w:rsidRPr="00EC37B3">
        <w:rPr>
          <w:color w:val="000000" w:themeColor="text1"/>
        </w:rPr>
        <w:t>Посуда и инвентарь бара</w:t>
      </w:r>
      <w:r w:rsidRPr="00EC37B3">
        <w:rPr>
          <w:color w:val="000000" w:themeColor="text1"/>
        </w:rPr>
        <w:tab/>
        <w:t xml:space="preserve">  </w:t>
      </w:r>
    </w:p>
    <w:p w:rsidR="00EC37B3" w:rsidRPr="00EC37B3" w:rsidRDefault="00EC37B3" w:rsidP="00EC37B3">
      <w:pPr>
        <w:rPr>
          <w:color w:val="000000" w:themeColor="text1"/>
        </w:rPr>
      </w:pPr>
      <w:r>
        <w:rPr>
          <w:color w:val="000000" w:themeColor="text1"/>
        </w:rPr>
        <w:t>Тема 6.6.</w:t>
      </w:r>
      <w:r w:rsidRPr="00EC37B3">
        <w:rPr>
          <w:color w:val="000000" w:themeColor="text1"/>
        </w:rPr>
        <w:t>Классификация и методы приготовления смешанных напитков и коктейлей</w:t>
      </w:r>
      <w:r w:rsidRPr="00EC37B3">
        <w:rPr>
          <w:color w:val="000000" w:themeColor="text1"/>
        </w:rPr>
        <w:tab/>
        <w:t xml:space="preserve">  </w:t>
      </w:r>
    </w:p>
    <w:p w:rsidR="00EC37B3" w:rsidRPr="00EC37B3" w:rsidRDefault="00EC37B3" w:rsidP="00EC37B3">
      <w:pPr>
        <w:rPr>
          <w:color w:val="000000" w:themeColor="text1"/>
        </w:rPr>
      </w:pPr>
      <w:r>
        <w:rPr>
          <w:color w:val="000000" w:themeColor="text1"/>
        </w:rPr>
        <w:t>Тема 6.7</w:t>
      </w:r>
      <w:r w:rsidRPr="00EC37B3">
        <w:rPr>
          <w:color w:val="000000" w:themeColor="text1"/>
        </w:rPr>
        <w:t>Подготовка бара к обслуживанию. Приемы работы бармена</w:t>
      </w:r>
      <w:r w:rsidRPr="00EC37B3">
        <w:rPr>
          <w:color w:val="000000" w:themeColor="text1"/>
        </w:rPr>
        <w:tab/>
        <w:t xml:space="preserve">  </w:t>
      </w:r>
    </w:p>
    <w:p w:rsidR="00EC37B3" w:rsidRPr="00EC37B3" w:rsidRDefault="00EC37B3" w:rsidP="00EC37B3">
      <w:pPr>
        <w:rPr>
          <w:color w:val="000000" w:themeColor="text1"/>
        </w:rPr>
      </w:pPr>
      <w:r>
        <w:rPr>
          <w:color w:val="000000" w:themeColor="text1"/>
        </w:rPr>
        <w:t xml:space="preserve">Тема 6.8. </w:t>
      </w:r>
      <w:r w:rsidRPr="00EC37B3">
        <w:rPr>
          <w:color w:val="000000" w:themeColor="text1"/>
        </w:rPr>
        <w:t>Приготовление безалкогольных смешанных напитков</w:t>
      </w:r>
      <w:r w:rsidRPr="00EC37B3">
        <w:rPr>
          <w:color w:val="000000" w:themeColor="text1"/>
        </w:rPr>
        <w:tab/>
        <w:t xml:space="preserve">  </w:t>
      </w:r>
    </w:p>
    <w:p w:rsidR="00EC37B3" w:rsidRPr="00EC37B3" w:rsidRDefault="00EC37B3" w:rsidP="00EC37B3">
      <w:pPr>
        <w:rPr>
          <w:color w:val="000000" w:themeColor="text1"/>
        </w:rPr>
      </w:pPr>
      <w:r>
        <w:rPr>
          <w:color w:val="000000" w:themeColor="text1"/>
        </w:rPr>
        <w:t>Тема 6.9.</w:t>
      </w:r>
      <w:r w:rsidRPr="00EC37B3">
        <w:rPr>
          <w:color w:val="000000" w:themeColor="text1"/>
        </w:rPr>
        <w:t>Приготовление смешанных напитков (микс)</w:t>
      </w:r>
      <w:r w:rsidRPr="00EC37B3">
        <w:rPr>
          <w:color w:val="000000" w:themeColor="text1"/>
        </w:rPr>
        <w:tab/>
      </w:r>
    </w:p>
    <w:p w:rsidR="00EC37B3" w:rsidRPr="00EC37B3" w:rsidRDefault="00EC37B3" w:rsidP="00EC37B3">
      <w:pPr>
        <w:rPr>
          <w:color w:val="000000" w:themeColor="text1"/>
        </w:rPr>
      </w:pPr>
      <w:r>
        <w:rPr>
          <w:color w:val="000000" w:themeColor="text1"/>
        </w:rPr>
        <w:t>Тема 6.10.</w:t>
      </w:r>
      <w:r w:rsidRPr="00EC37B3">
        <w:rPr>
          <w:color w:val="000000" w:themeColor="text1"/>
        </w:rPr>
        <w:t>Приготовление длинных смешанных напитков (лонг)</w:t>
      </w:r>
      <w:r w:rsidRPr="00EC37B3">
        <w:rPr>
          <w:color w:val="000000" w:themeColor="text1"/>
        </w:rPr>
        <w:tab/>
      </w:r>
    </w:p>
    <w:p w:rsidR="00EC37B3" w:rsidRPr="00EC37B3" w:rsidRDefault="00EC37B3" w:rsidP="00EC37B3">
      <w:pPr>
        <w:rPr>
          <w:color w:val="000000" w:themeColor="text1"/>
        </w:rPr>
      </w:pPr>
      <w:r>
        <w:rPr>
          <w:color w:val="000000" w:themeColor="text1"/>
        </w:rPr>
        <w:t>Тема 6.11.</w:t>
      </w:r>
      <w:r w:rsidRPr="00EC37B3">
        <w:rPr>
          <w:color w:val="000000" w:themeColor="text1"/>
        </w:rPr>
        <w:t>Приготовление средних смешанных напитков (мидл)</w:t>
      </w:r>
      <w:r w:rsidRPr="00EC37B3">
        <w:rPr>
          <w:color w:val="000000" w:themeColor="text1"/>
        </w:rPr>
        <w:tab/>
      </w:r>
    </w:p>
    <w:p w:rsidR="00EC37B3" w:rsidRPr="00EC37B3" w:rsidRDefault="00EC37B3" w:rsidP="00EC37B3">
      <w:pPr>
        <w:rPr>
          <w:color w:val="000000" w:themeColor="text1"/>
        </w:rPr>
      </w:pPr>
      <w:r>
        <w:rPr>
          <w:color w:val="000000" w:themeColor="text1"/>
        </w:rPr>
        <w:t>Тема 6.12.</w:t>
      </w:r>
      <w:r w:rsidRPr="00EC37B3">
        <w:rPr>
          <w:color w:val="000000" w:themeColor="text1"/>
        </w:rPr>
        <w:t>Приготовление коротких смешанных напитков (тот)</w:t>
      </w:r>
      <w:r w:rsidRPr="00EC37B3">
        <w:rPr>
          <w:color w:val="000000" w:themeColor="text1"/>
        </w:rPr>
        <w:tab/>
      </w:r>
    </w:p>
    <w:p w:rsidR="00EC37B3" w:rsidRPr="00EC37B3" w:rsidRDefault="00EC37B3" w:rsidP="00EC37B3">
      <w:pPr>
        <w:rPr>
          <w:color w:val="000000" w:themeColor="text1"/>
        </w:rPr>
      </w:pPr>
      <w:r>
        <w:rPr>
          <w:color w:val="000000" w:themeColor="text1"/>
        </w:rPr>
        <w:t>Тема 6.13.</w:t>
      </w:r>
      <w:r w:rsidRPr="00EC37B3">
        <w:rPr>
          <w:color w:val="000000" w:themeColor="text1"/>
        </w:rPr>
        <w:t>Приготовление горячих смешанных напитков (хот)</w:t>
      </w:r>
      <w:r w:rsidRPr="00EC37B3">
        <w:rPr>
          <w:color w:val="000000" w:themeColor="text1"/>
        </w:rPr>
        <w:tab/>
      </w:r>
    </w:p>
    <w:p w:rsidR="00EC37B3" w:rsidRPr="00EC37B3" w:rsidRDefault="00EC37B3" w:rsidP="00EC37B3">
      <w:pPr>
        <w:rPr>
          <w:color w:val="000000" w:themeColor="text1"/>
        </w:rPr>
      </w:pPr>
      <w:r>
        <w:rPr>
          <w:color w:val="000000" w:themeColor="text1"/>
        </w:rPr>
        <w:t>Тема 6.14.</w:t>
      </w:r>
      <w:r w:rsidRPr="00EC37B3">
        <w:rPr>
          <w:color w:val="000000" w:themeColor="text1"/>
        </w:rPr>
        <w:t>Приготовление напитков для компании</w:t>
      </w:r>
      <w:r w:rsidRPr="00EC37B3">
        <w:rPr>
          <w:color w:val="000000" w:themeColor="text1"/>
        </w:rPr>
        <w:tab/>
        <w:t xml:space="preserve">  </w:t>
      </w:r>
    </w:p>
    <w:p w:rsidR="00EC37B3" w:rsidRPr="00EC37B3" w:rsidRDefault="00EC37B3" w:rsidP="00EC37B3">
      <w:pPr>
        <w:rPr>
          <w:color w:val="000000" w:themeColor="text1"/>
        </w:rPr>
      </w:pPr>
      <w:r>
        <w:rPr>
          <w:color w:val="000000" w:themeColor="text1"/>
        </w:rPr>
        <w:t>Тема 6.15.</w:t>
      </w:r>
      <w:r w:rsidRPr="00EC37B3">
        <w:rPr>
          <w:color w:val="000000" w:themeColor="text1"/>
        </w:rPr>
        <w:t>Приготовление коктейлей- аперитивов</w:t>
      </w:r>
      <w:r w:rsidRPr="00EC37B3">
        <w:rPr>
          <w:color w:val="000000" w:themeColor="text1"/>
        </w:rPr>
        <w:tab/>
      </w:r>
    </w:p>
    <w:p w:rsidR="00EC37B3" w:rsidRPr="00EC37B3" w:rsidRDefault="00EC37B3" w:rsidP="00EC37B3">
      <w:pPr>
        <w:rPr>
          <w:color w:val="000000" w:themeColor="text1"/>
        </w:rPr>
      </w:pPr>
      <w:r>
        <w:rPr>
          <w:color w:val="000000" w:themeColor="text1"/>
        </w:rPr>
        <w:t>Тема 6.16.</w:t>
      </w:r>
      <w:r w:rsidRPr="00EC37B3">
        <w:rPr>
          <w:color w:val="000000" w:themeColor="text1"/>
        </w:rPr>
        <w:t>Приготовление коктейлей- диджестивов</w:t>
      </w:r>
      <w:r w:rsidRPr="00EC37B3">
        <w:rPr>
          <w:color w:val="000000" w:themeColor="text1"/>
        </w:rPr>
        <w:tab/>
        <w:t xml:space="preserve">  </w:t>
      </w:r>
    </w:p>
    <w:p w:rsidR="00EC37B3" w:rsidRPr="00EC37B3" w:rsidRDefault="00EC37B3" w:rsidP="00EC37B3">
      <w:pPr>
        <w:rPr>
          <w:color w:val="000000" w:themeColor="text1"/>
        </w:rPr>
      </w:pPr>
      <w:r>
        <w:rPr>
          <w:color w:val="000000" w:themeColor="text1"/>
        </w:rPr>
        <w:t xml:space="preserve">Тема 6.17. Приготовление </w:t>
      </w:r>
      <w:r w:rsidRPr="00EC37B3">
        <w:rPr>
          <w:color w:val="000000" w:themeColor="text1"/>
        </w:rPr>
        <w:t>экзотич</w:t>
      </w:r>
      <w:r>
        <w:rPr>
          <w:color w:val="000000" w:themeColor="text1"/>
        </w:rPr>
        <w:t xml:space="preserve">еских и </w:t>
      </w:r>
      <w:r w:rsidRPr="00EC37B3">
        <w:rPr>
          <w:color w:val="000000" w:themeColor="text1"/>
        </w:rPr>
        <w:t>эксклюзивных коктейлей</w:t>
      </w:r>
      <w:r w:rsidRPr="00EC37B3">
        <w:rPr>
          <w:color w:val="000000" w:themeColor="text1"/>
        </w:rPr>
        <w:tab/>
        <w:t xml:space="preserve">  </w:t>
      </w:r>
    </w:p>
    <w:p w:rsidR="000D266F" w:rsidRDefault="00EC37B3" w:rsidP="00EC37B3">
      <w:pPr>
        <w:rPr>
          <w:color w:val="000000" w:themeColor="text1"/>
        </w:rPr>
      </w:pPr>
      <w:r>
        <w:rPr>
          <w:color w:val="000000" w:themeColor="text1"/>
        </w:rPr>
        <w:t>Тема 6.18.</w:t>
      </w:r>
      <w:r w:rsidRPr="00EC37B3">
        <w:rPr>
          <w:color w:val="000000" w:themeColor="text1"/>
        </w:rPr>
        <w:t>Организация обслуживания в баре</w:t>
      </w:r>
      <w:r w:rsidRPr="00EC37B3">
        <w:rPr>
          <w:color w:val="000000" w:themeColor="text1"/>
        </w:rPr>
        <w:tab/>
      </w:r>
    </w:p>
    <w:p w:rsidR="00EC37B3" w:rsidRPr="00EC37B3" w:rsidRDefault="00EC37B3" w:rsidP="00EC37B3">
      <w:pPr>
        <w:rPr>
          <w:color w:val="000000" w:themeColor="text1"/>
        </w:rPr>
      </w:pPr>
      <w:r w:rsidRPr="00EC37B3">
        <w:rPr>
          <w:color w:val="000000" w:themeColor="text1"/>
        </w:rPr>
        <w:t xml:space="preserve">Раздел 2. </w:t>
      </w:r>
      <w:r w:rsidRPr="00EC37B3">
        <w:rPr>
          <w:color w:val="000000" w:themeColor="text1"/>
        </w:rPr>
        <w:t>Психология и этика</w:t>
      </w:r>
      <w:r>
        <w:rPr>
          <w:color w:val="000000" w:themeColor="text1"/>
        </w:rPr>
        <w:t xml:space="preserve"> п</w:t>
      </w:r>
      <w:r w:rsidRPr="00EC37B3">
        <w:rPr>
          <w:color w:val="000000" w:themeColor="text1"/>
        </w:rPr>
        <w:t>рофессиональной</w:t>
      </w:r>
      <w:r>
        <w:rPr>
          <w:color w:val="000000" w:themeColor="text1"/>
        </w:rPr>
        <w:t xml:space="preserve"> д</w:t>
      </w:r>
      <w:r w:rsidRPr="00EC37B3">
        <w:rPr>
          <w:color w:val="000000" w:themeColor="text1"/>
        </w:rPr>
        <w:t>еятельности</w:t>
      </w:r>
      <w:r w:rsidRPr="00EC37B3">
        <w:rPr>
          <w:color w:val="000000" w:themeColor="text1"/>
        </w:rPr>
        <w:tab/>
      </w:r>
      <w:r w:rsidRPr="00EC37B3">
        <w:rPr>
          <w:color w:val="000000" w:themeColor="text1"/>
        </w:rPr>
        <w:tab/>
      </w:r>
      <w:r w:rsidRPr="00EC37B3">
        <w:rPr>
          <w:color w:val="000000" w:themeColor="text1"/>
        </w:rPr>
        <w:tab/>
      </w:r>
    </w:p>
    <w:p w:rsidR="00EC37B3" w:rsidRPr="00EC37B3" w:rsidRDefault="00EC37B3" w:rsidP="00EC37B3">
      <w:pPr>
        <w:rPr>
          <w:color w:val="000000" w:themeColor="text1"/>
        </w:rPr>
      </w:pPr>
      <w:r w:rsidRPr="00EC37B3">
        <w:rPr>
          <w:color w:val="000000" w:themeColor="text1"/>
        </w:rPr>
        <w:t>МДК 02.02. Психология и этика профессиональной деятельности</w:t>
      </w:r>
      <w:r w:rsidRPr="00EC37B3">
        <w:rPr>
          <w:color w:val="000000" w:themeColor="text1"/>
        </w:rPr>
        <w:tab/>
      </w:r>
      <w:r w:rsidRPr="00EC37B3">
        <w:rPr>
          <w:color w:val="000000" w:themeColor="text1"/>
        </w:rPr>
        <w:tab/>
      </w:r>
      <w:r w:rsidRPr="00EC37B3">
        <w:rPr>
          <w:color w:val="000000" w:themeColor="text1"/>
        </w:rPr>
        <w:tab/>
      </w:r>
    </w:p>
    <w:p w:rsidR="00EC37B3" w:rsidRPr="00EC37B3" w:rsidRDefault="00EC37B3" w:rsidP="00EC37B3">
      <w:pPr>
        <w:rPr>
          <w:color w:val="000000" w:themeColor="text1"/>
        </w:rPr>
      </w:pPr>
      <w:r w:rsidRPr="00EC37B3">
        <w:rPr>
          <w:color w:val="000000" w:themeColor="text1"/>
        </w:rPr>
        <w:t>Введение</w:t>
      </w:r>
      <w:r w:rsidRPr="00EC37B3">
        <w:rPr>
          <w:color w:val="000000" w:themeColor="text1"/>
        </w:rPr>
        <w:tab/>
      </w:r>
    </w:p>
    <w:p w:rsidR="00EC37B3" w:rsidRPr="00EC37B3" w:rsidRDefault="00EC37B3" w:rsidP="00EC37B3">
      <w:pPr>
        <w:rPr>
          <w:color w:val="000000" w:themeColor="text1"/>
        </w:rPr>
      </w:pPr>
      <w:r w:rsidRPr="00EC37B3">
        <w:rPr>
          <w:color w:val="000000" w:themeColor="text1"/>
        </w:rPr>
        <w:t>Глава 1. Основы психологии</w:t>
      </w:r>
      <w:r w:rsidRPr="00EC37B3">
        <w:rPr>
          <w:color w:val="000000" w:themeColor="text1"/>
        </w:rPr>
        <w:tab/>
      </w:r>
      <w:r w:rsidRPr="00EC37B3">
        <w:rPr>
          <w:color w:val="000000" w:themeColor="text1"/>
        </w:rPr>
        <w:tab/>
      </w:r>
      <w:r w:rsidRPr="00EC37B3">
        <w:rPr>
          <w:color w:val="000000" w:themeColor="text1"/>
        </w:rPr>
        <w:tab/>
      </w:r>
    </w:p>
    <w:p w:rsidR="000B1AF0" w:rsidRPr="00EC37B3" w:rsidRDefault="00EC37B3" w:rsidP="000B1AF0">
      <w:pPr>
        <w:rPr>
          <w:color w:val="000000" w:themeColor="text1"/>
        </w:rPr>
      </w:pPr>
      <w:r w:rsidRPr="00EC37B3">
        <w:rPr>
          <w:color w:val="000000" w:themeColor="text1"/>
        </w:rPr>
        <w:t xml:space="preserve">Тема </w:t>
      </w:r>
      <w:r w:rsidR="000B1AF0">
        <w:rPr>
          <w:color w:val="000000" w:themeColor="text1"/>
        </w:rPr>
        <w:t>1.1.</w:t>
      </w:r>
      <w:r w:rsidRPr="00EC37B3">
        <w:rPr>
          <w:color w:val="000000" w:themeColor="text1"/>
        </w:rPr>
        <w:t>Психика человека</w:t>
      </w:r>
      <w:r w:rsidRPr="00EC37B3">
        <w:rPr>
          <w:color w:val="000000" w:themeColor="text1"/>
        </w:rPr>
        <w:tab/>
      </w:r>
    </w:p>
    <w:p w:rsidR="000B1AF0" w:rsidRPr="00EC37B3" w:rsidRDefault="000B1AF0" w:rsidP="000B1AF0">
      <w:pPr>
        <w:rPr>
          <w:color w:val="000000" w:themeColor="text1"/>
        </w:rPr>
      </w:pPr>
      <w:r>
        <w:rPr>
          <w:color w:val="000000" w:themeColor="text1"/>
        </w:rPr>
        <w:t>Тема 1.2.</w:t>
      </w:r>
      <w:r w:rsidR="00EC37B3" w:rsidRPr="00EC37B3">
        <w:rPr>
          <w:color w:val="000000" w:themeColor="text1"/>
        </w:rPr>
        <w:t>Психические свойства личности</w:t>
      </w:r>
      <w:r w:rsidR="00EC37B3" w:rsidRPr="00EC37B3">
        <w:rPr>
          <w:color w:val="000000" w:themeColor="text1"/>
        </w:rPr>
        <w:tab/>
      </w:r>
    </w:p>
    <w:p w:rsidR="000B1AF0" w:rsidRPr="00EC37B3" w:rsidRDefault="000B1AF0" w:rsidP="000B1AF0">
      <w:pPr>
        <w:rPr>
          <w:color w:val="000000" w:themeColor="text1"/>
        </w:rPr>
      </w:pPr>
      <w:r>
        <w:rPr>
          <w:color w:val="000000" w:themeColor="text1"/>
        </w:rPr>
        <w:t>Тема 1.3.</w:t>
      </w:r>
      <w:r w:rsidR="00EC37B3" w:rsidRPr="00EC37B3">
        <w:rPr>
          <w:color w:val="000000" w:themeColor="text1"/>
        </w:rPr>
        <w:t>Психические свойства личности</w:t>
      </w:r>
      <w:r w:rsidR="00EC37B3" w:rsidRPr="00EC37B3">
        <w:rPr>
          <w:color w:val="000000" w:themeColor="text1"/>
        </w:rPr>
        <w:tab/>
      </w:r>
    </w:p>
    <w:p w:rsidR="000B1AF0" w:rsidRPr="00EC37B3" w:rsidRDefault="000B1AF0" w:rsidP="000B1AF0">
      <w:pPr>
        <w:rPr>
          <w:color w:val="000000" w:themeColor="text1"/>
        </w:rPr>
      </w:pPr>
      <w:r>
        <w:rPr>
          <w:color w:val="000000" w:themeColor="text1"/>
        </w:rPr>
        <w:t>Тема 1.4.</w:t>
      </w:r>
      <w:r w:rsidR="00EC37B3" w:rsidRPr="00EC37B3">
        <w:rPr>
          <w:color w:val="000000" w:themeColor="text1"/>
        </w:rPr>
        <w:t>Взаимодействие в группе</w:t>
      </w:r>
      <w:r w:rsidR="00EC37B3" w:rsidRPr="00EC37B3">
        <w:rPr>
          <w:color w:val="000000" w:themeColor="text1"/>
        </w:rPr>
        <w:tab/>
      </w:r>
    </w:p>
    <w:p w:rsidR="000B1AF0" w:rsidRPr="00EC37B3" w:rsidRDefault="000B1AF0" w:rsidP="000B1AF0">
      <w:pPr>
        <w:rPr>
          <w:color w:val="000000" w:themeColor="text1"/>
        </w:rPr>
      </w:pPr>
      <w:r>
        <w:rPr>
          <w:color w:val="000000" w:themeColor="text1"/>
        </w:rPr>
        <w:t>Тема 1.5.</w:t>
      </w:r>
      <w:r w:rsidR="00EC37B3" w:rsidRPr="00EC37B3">
        <w:rPr>
          <w:color w:val="000000" w:themeColor="text1"/>
        </w:rPr>
        <w:t>Психология общения</w:t>
      </w:r>
      <w:r w:rsidR="00EC37B3" w:rsidRPr="00EC37B3">
        <w:rPr>
          <w:color w:val="000000" w:themeColor="text1"/>
        </w:rPr>
        <w:tab/>
      </w:r>
    </w:p>
    <w:p w:rsidR="000B1AF0" w:rsidRPr="00EC37B3" w:rsidRDefault="000B1AF0" w:rsidP="000B1AF0">
      <w:pPr>
        <w:rPr>
          <w:color w:val="000000" w:themeColor="text1"/>
        </w:rPr>
      </w:pPr>
      <w:r>
        <w:rPr>
          <w:color w:val="000000" w:themeColor="text1"/>
        </w:rPr>
        <w:t>Тема 1.6.</w:t>
      </w:r>
      <w:r w:rsidR="00EC37B3" w:rsidRPr="00EC37B3">
        <w:rPr>
          <w:color w:val="000000" w:themeColor="text1"/>
        </w:rPr>
        <w:t>Принципы ведения партнерской беседы</w:t>
      </w:r>
      <w:r w:rsidR="00EC37B3" w:rsidRPr="00EC37B3">
        <w:rPr>
          <w:color w:val="000000" w:themeColor="text1"/>
        </w:rPr>
        <w:tab/>
      </w:r>
    </w:p>
    <w:p w:rsidR="000B1AF0" w:rsidRPr="00EC37B3" w:rsidRDefault="00EC37B3" w:rsidP="000B1AF0">
      <w:pPr>
        <w:rPr>
          <w:color w:val="000000" w:themeColor="text1"/>
        </w:rPr>
      </w:pPr>
      <w:r w:rsidRPr="00EC37B3">
        <w:rPr>
          <w:color w:val="000000" w:themeColor="text1"/>
        </w:rPr>
        <w:t>Тема 1.7. Психология профессиональной деятельности</w:t>
      </w:r>
      <w:r w:rsidRPr="00EC37B3">
        <w:rPr>
          <w:color w:val="000000" w:themeColor="text1"/>
        </w:rPr>
        <w:tab/>
        <w:t xml:space="preserve">  </w:t>
      </w:r>
    </w:p>
    <w:p w:rsidR="000B1AF0" w:rsidRDefault="000B1AF0" w:rsidP="00EC37B3">
      <w:pPr>
        <w:rPr>
          <w:color w:val="000000" w:themeColor="text1"/>
        </w:rPr>
      </w:pPr>
      <w:r>
        <w:rPr>
          <w:color w:val="000000" w:themeColor="text1"/>
        </w:rPr>
        <w:t>Тема 1.8.</w:t>
      </w:r>
      <w:r w:rsidR="00EC37B3" w:rsidRPr="00EC37B3">
        <w:rPr>
          <w:color w:val="000000" w:themeColor="text1"/>
        </w:rPr>
        <w:t>Психология процесса обслуживания и требования к обслуживающему пер</w:t>
      </w:r>
      <w:r>
        <w:rPr>
          <w:color w:val="000000" w:themeColor="text1"/>
        </w:rPr>
        <w:t>соналу</w:t>
      </w:r>
    </w:p>
    <w:p w:rsidR="000B1AF0" w:rsidRDefault="00EC37B3" w:rsidP="00EC37B3">
      <w:pPr>
        <w:rPr>
          <w:color w:val="000000" w:themeColor="text1"/>
        </w:rPr>
      </w:pPr>
      <w:r w:rsidRPr="00EC37B3">
        <w:rPr>
          <w:color w:val="000000" w:themeColor="text1"/>
        </w:rPr>
        <w:t>Глава 2. Управленческая психология</w:t>
      </w:r>
      <w:r w:rsidRPr="00EC37B3">
        <w:rPr>
          <w:color w:val="000000" w:themeColor="text1"/>
        </w:rPr>
        <w:tab/>
      </w:r>
      <w:r w:rsidRPr="00EC37B3">
        <w:rPr>
          <w:color w:val="000000" w:themeColor="text1"/>
        </w:rPr>
        <w:tab/>
      </w:r>
    </w:p>
    <w:p w:rsidR="000B1AF0" w:rsidRPr="00EC37B3" w:rsidRDefault="000B1AF0" w:rsidP="000B1AF0">
      <w:pPr>
        <w:rPr>
          <w:color w:val="000000" w:themeColor="text1"/>
        </w:rPr>
      </w:pPr>
      <w:r>
        <w:rPr>
          <w:color w:val="000000" w:themeColor="text1"/>
        </w:rPr>
        <w:t>Тема 2.1.Индивидуально-</w:t>
      </w:r>
      <w:r w:rsidR="00EC37B3" w:rsidRPr="00EC37B3">
        <w:rPr>
          <w:color w:val="000000" w:themeColor="text1"/>
        </w:rPr>
        <w:t>типологические</w:t>
      </w:r>
      <w:r w:rsidRPr="000B1AF0">
        <w:rPr>
          <w:color w:val="000000" w:themeColor="text1"/>
        </w:rPr>
        <w:t xml:space="preserve"> </w:t>
      </w:r>
      <w:r w:rsidRPr="00EC37B3">
        <w:rPr>
          <w:color w:val="000000" w:themeColor="text1"/>
        </w:rPr>
        <w:t>особенности личности, необходимые для управленческой деятельности</w:t>
      </w:r>
      <w:r w:rsidR="00EC37B3" w:rsidRPr="00EC37B3">
        <w:rPr>
          <w:color w:val="000000" w:themeColor="text1"/>
        </w:rPr>
        <w:tab/>
      </w:r>
    </w:p>
    <w:p w:rsidR="000B1AF0" w:rsidRPr="00EC37B3" w:rsidRDefault="000B1AF0" w:rsidP="000B1AF0">
      <w:pPr>
        <w:rPr>
          <w:color w:val="000000" w:themeColor="text1"/>
        </w:rPr>
      </w:pPr>
      <w:r>
        <w:rPr>
          <w:color w:val="000000" w:themeColor="text1"/>
        </w:rPr>
        <w:t>Тема 2.2. Социально-</w:t>
      </w:r>
      <w:r w:rsidR="00EC37B3" w:rsidRPr="00EC37B3">
        <w:rPr>
          <w:color w:val="000000" w:themeColor="text1"/>
        </w:rPr>
        <w:t>психологические основы деятельности руководителя</w:t>
      </w:r>
      <w:r w:rsidR="00EC37B3" w:rsidRPr="00EC37B3">
        <w:rPr>
          <w:color w:val="000000" w:themeColor="text1"/>
        </w:rPr>
        <w:tab/>
      </w:r>
    </w:p>
    <w:p w:rsidR="000B1AF0" w:rsidRPr="00EC37B3" w:rsidRDefault="00EC37B3" w:rsidP="000B1AF0">
      <w:pPr>
        <w:rPr>
          <w:color w:val="000000" w:themeColor="text1"/>
        </w:rPr>
      </w:pPr>
      <w:r w:rsidRPr="00EC37B3">
        <w:rPr>
          <w:color w:val="000000" w:themeColor="text1"/>
        </w:rPr>
        <w:t>Тема 2.3. Формирование и поддержание эффективной организационной культуры</w:t>
      </w:r>
      <w:r w:rsidRPr="00EC37B3">
        <w:rPr>
          <w:color w:val="000000" w:themeColor="text1"/>
        </w:rPr>
        <w:tab/>
      </w:r>
    </w:p>
    <w:p w:rsidR="00EC37B3" w:rsidRPr="00EC37B3" w:rsidRDefault="00EC37B3" w:rsidP="00EC37B3">
      <w:pPr>
        <w:rPr>
          <w:color w:val="000000" w:themeColor="text1"/>
        </w:rPr>
      </w:pPr>
      <w:r w:rsidRPr="00EC37B3">
        <w:rPr>
          <w:color w:val="000000" w:themeColor="text1"/>
        </w:rPr>
        <w:t>Тема 2.4. Формирование конструктивных взаимоотношений с подчиненными</w:t>
      </w:r>
      <w:r w:rsidRPr="00EC37B3">
        <w:rPr>
          <w:color w:val="000000" w:themeColor="text1"/>
        </w:rPr>
        <w:tab/>
      </w:r>
      <w:r w:rsidRPr="00EC37B3">
        <w:rPr>
          <w:color w:val="000000" w:themeColor="text1"/>
        </w:rPr>
        <w:tab/>
      </w:r>
    </w:p>
    <w:p w:rsidR="000B1AF0" w:rsidRPr="00EC37B3" w:rsidRDefault="00EC37B3" w:rsidP="000B1AF0">
      <w:pPr>
        <w:rPr>
          <w:color w:val="000000" w:themeColor="text1"/>
        </w:rPr>
      </w:pPr>
      <w:r w:rsidRPr="00EC37B3">
        <w:rPr>
          <w:color w:val="000000" w:themeColor="text1"/>
        </w:rPr>
        <w:tab/>
      </w:r>
    </w:p>
    <w:p w:rsidR="00EC37B3" w:rsidRPr="00EC37B3" w:rsidRDefault="00EC37B3" w:rsidP="00EC37B3">
      <w:pPr>
        <w:rPr>
          <w:color w:val="000000" w:themeColor="text1"/>
        </w:rPr>
      </w:pPr>
      <w:r w:rsidRPr="00EC37B3">
        <w:rPr>
          <w:color w:val="000000" w:themeColor="text1"/>
        </w:rPr>
        <w:tab/>
      </w:r>
    </w:p>
    <w:p w:rsidR="000B1AF0" w:rsidRPr="00EC37B3" w:rsidRDefault="000B1AF0" w:rsidP="000B1AF0">
      <w:pPr>
        <w:rPr>
          <w:color w:val="000000" w:themeColor="text1"/>
        </w:rPr>
      </w:pPr>
      <w:r>
        <w:rPr>
          <w:color w:val="000000" w:themeColor="text1"/>
        </w:rPr>
        <w:lastRenderedPageBreak/>
        <w:t>Тема 2.5.</w:t>
      </w:r>
      <w:r w:rsidR="00EC37B3" w:rsidRPr="00EC37B3">
        <w:rPr>
          <w:color w:val="000000" w:themeColor="text1"/>
        </w:rPr>
        <w:t>Психология деловых контактов</w:t>
      </w:r>
      <w:r w:rsidR="00EC37B3" w:rsidRPr="00EC37B3">
        <w:rPr>
          <w:color w:val="000000" w:themeColor="text1"/>
        </w:rPr>
        <w:tab/>
      </w:r>
    </w:p>
    <w:p w:rsidR="00EC37B3" w:rsidRPr="00EC37B3" w:rsidRDefault="00EC37B3" w:rsidP="00EC37B3">
      <w:pPr>
        <w:rPr>
          <w:color w:val="000000" w:themeColor="text1"/>
        </w:rPr>
      </w:pPr>
      <w:r w:rsidRPr="00EC37B3">
        <w:rPr>
          <w:color w:val="000000" w:themeColor="text1"/>
        </w:rPr>
        <w:t>Гпава 3. Этика профессиональной деятельности</w:t>
      </w:r>
      <w:r w:rsidRPr="00EC37B3">
        <w:rPr>
          <w:color w:val="000000" w:themeColor="text1"/>
        </w:rPr>
        <w:tab/>
      </w:r>
      <w:r w:rsidRPr="00EC37B3">
        <w:rPr>
          <w:color w:val="000000" w:themeColor="text1"/>
        </w:rPr>
        <w:tab/>
      </w:r>
    </w:p>
    <w:p w:rsidR="00EC37B3" w:rsidRPr="00EC37B3" w:rsidRDefault="000B1AF0" w:rsidP="00EC37B3">
      <w:pPr>
        <w:rPr>
          <w:color w:val="000000" w:themeColor="text1"/>
        </w:rPr>
      </w:pPr>
      <w:r>
        <w:rPr>
          <w:color w:val="000000" w:themeColor="text1"/>
        </w:rPr>
        <w:t>Тема 3.1.</w:t>
      </w:r>
      <w:r w:rsidR="00EC37B3" w:rsidRPr="00EC37B3">
        <w:rPr>
          <w:color w:val="000000" w:themeColor="text1"/>
        </w:rPr>
        <w:t>Профессиональная этика</w:t>
      </w:r>
      <w:r w:rsidR="00EC37B3" w:rsidRPr="00EC37B3">
        <w:rPr>
          <w:color w:val="000000" w:themeColor="text1"/>
        </w:rPr>
        <w:tab/>
      </w:r>
      <w:r>
        <w:rPr>
          <w:color w:val="000000" w:themeColor="text1"/>
        </w:rPr>
        <w:t xml:space="preserve"> </w:t>
      </w:r>
      <w:r w:rsidR="00EC37B3" w:rsidRPr="00EC37B3">
        <w:rPr>
          <w:color w:val="000000" w:themeColor="text1"/>
        </w:rPr>
        <w:t>персонала (официантов, барменов) в процессе обслуживания посетителей.</w:t>
      </w:r>
      <w:r w:rsidR="00EC37B3" w:rsidRPr="00EC37B3">
        <w:rPr>
          <w:color w:val="000000" w:themeColor="text1"/>
        </w:rPr>
        <w:tab/>
      </w:r>
      <w:r w:rsidR="00EC37B3" w:rsidRPr="00EC37B3">
        <w:rPr>
          <w:color w:val="000000" w:themeColor="text1"/>
        </w:rPr>
        <w:tab/>
      </w:r>
    </w:p>
    <w:p w:rsidR="00EC37B3" w:rsidRDefault="00EC37B3" w:rsidP="00EC37B3">
      <w:pPr>
        <w:rPr>
          <w:color w:val="000000" w:themeColor="text1"/>
        </w:rPr>
      </w:pPr>
      <w:r w:rsidRPr="00EC37B3">
        <w:rPr>
          <w:color w:val="000000" w:themeColor="text1"/>
        </w:rPr>
        <w:t>Тем</w:t>
      </w:r>
      <w:r w:rsidR="000B1AF0">
        <w:rPr>
          <w:color w:val="000000" w:themeColor="text1"/>
        </w:rPr>
        <w:t>а 3.2.</w:t>
      </w:r>
      <w:r w:rsidRPr="00EC37B3">
        <w:rPr>
          <w:color w:val="000000" w:themeColor="text1"/>
        </w:rPr>
        <w:t>Нормы и правила современного этикета. Деловой этикет и протокол</w:t>
      </w:r>
      <w:r w:rsidRPr="00EC37B3">
        <w:rPr>
          <w:color w:val="000000" w:themeColor="text1"/>
        </w:rPr>
        <w:tab/>
        <w:t xml:space="preserve">  </w:t>
      </w:r>
    </w:p>
    <w:p w:rsidR="000B1AF0" w:rsidRDefault="00EC37B3" w:rsidP="00EC37B3">
      <w:pPr>
        <w:rPr>
          <w:color w:val="000000" w:themeColor="text1"/>
        </w:rPr>
      </w:pPr>
      <w:r w:rsidRPr="00EC37B3">
        <w:rPr>
          <w:color w:val="000000" w:themeColor="text1"/>
        </w:rPr>
        <w:t xml:space="preserve">Раздел 3. </w:t>
      </w:r>
      <w:r w:rsidR="000B1AF0" w:rsidRPr="00EC37B3">
        <w:rPr>
          <w:color w:val="000000" w:themeColor="text1"/>
        </w:rPr>
        <w:t>Менеджмент и управление персоналом в организаци</w:t>
      </w:r>
      <w:r w:rsidR="000B1AF0">
        <w:rPr>
          <w:color w:val="000000" w:themeColor="text1"/>
        </w:rPr>
        <w:t>ях общественного питания</w:t>
      </w:r>
    </w:p>
    <w:p w:rsidR="00EC37B3" w:rsidRPr="00EC37B3" w:rsidRDefault="00EC37B3" w:rsidP="00EC37B3">
      <w:pPr>
        <w:rPr>
          <w:color w:val="000000" w:themeColor="text1"/>
        </w:rPr>
      </w:pPr>
      <w:r w:rsidRPr="00EC37B3">
        <w:rPr>
          <w:color w:val="000000" w:themeColor="text1"/>
        </w:rPr>
        <w:t>МДК 02.03. Менеджмент и управление персоналом в организациях общественного пита</w:t>
      </w:r>
      <w:r w:rsidR="000B1AF0">
        <w:rPr>
          <w:color w:val="000000" w:themeColor="text1"/>
        </w:rPr>
        <w:t>ния</w:t>
      </w:r>
      <w:r w:rsidR="000B1AF0">
        <w:rPr>
          <w:color w:val="000000" w:themeColor="text1"/>
        </w:rPr>
        <w:tab/>
      </w:r>
      <w:r w:rsidR="000B1AF0">
        <w:rPr>
          <w:color w:val="000000" w:themeColor="text1"/>
        </w:rPr>
        <w:tab/>
      </w:r>
      <w:r w:rsidRPr="00EC37B3">
        <w:rPr>
          <w:color w:val="000000" w:themeColor="text1"/>
        </w:rPr>
        <w:tab/>
      </w:r>
    </w:p>
    <w:p w:rsidR="00EC37B3" w:rsidRPr="00EC37B3" w:rsidRDefault="00EC37B3" w:rsidP="000B1AF0">
      <w:pPr>
        <w:rPr>
          <w:color w:val="000000" w:themeColor="text1"/>
        </w:rPr>
      </w:pPr>
      <w:r w:rsidRPr="00EC37B3">
        <w:rPr>
          <w:color w:val="000000" w:themeColor="text1"/>
        </w:rPr>
        <w:t>Введение</w:t>
      </w:r>
      <w:r w:rsidRPr="00EC37B3">
        <w:rPr>
          <w:color w:val="000000" w:themeColor="text1"/>
        </w:rPr>
        <w:tab/>
      </w:r>
    </w:p>
    <w:p w:rsidR="00EC37B3" w:rsidRPr="00EC37B3" w:rsidRDefault="00EC37B3" w:rsidP="00EC37B3">
      <w:pPr>
        <w:rPr>
          <w:color w:val="000000" w:themeColor="text1"/>
        </w:rPr>
      </w:pPr>
      <w:r w:rsidRPr="00EC37B3">
        <w:rPr>
          <w:color w:val="000000" w:themeColor="text1"/>
        </w:rPr>
        <w:t>Глав</w:t>
      </w:r>
      <w:r w:rsidR="000B1AF0">
        <w:rPr>
          <w:color w:val="000000" w:themeColor="text1"/>
        </w:rPr>
        <w:t>а 1.</w:t>
      </w:r>
      <w:r w:rsidRPr="00EC37B3">
        <w:rPr>
          <w:color w:val="000000" w:themeColor="text1"/>
        </w:rPr>
        <w:t>Методологические основы менеджмента</w:t>
      </w:r>
      <w:r w:rsidRPr="00EC37B3">
        <w:rPr>
          <w:color w:val="000000" w:themeColor="text1"/>
        </w:rPr>
        <w:tab/>
      </w:r>
      <w:r w:rsidRPr="00EC37B3">
        <w:rPr>
          <w:color w:val="000000" w:themeColor="text1"/>
        </w:rPr>
        <w:tab/>
      </w:r>
    </w:p>
    <w:p w:rsidR="00EC37B3" w:rsidRPr="00EC37B3" w:rsidRDefault="000B1AF0" w:rsidP="000B1AF0">
      <w:pPr>
        <w:rPr>
          <w:color w:val="000000" w:themeColor="text1"/>
        </w:rPr>
      </w:pPr>
      <w:r>
        <w:rPr>
          <w:color w:val="000000" w:themeColor="text1"/>
        </w:rPr>
        <w:t>Тема 1.1.</w:t>
      </w:r>
      <w:r w:rsidR="00EC37B3" w:rsidRPr="00EC37B3">
        <w:rPr>
          <w:color w:val="000000" w:themeColor="text1"/>
        </w:rPr>
        <w:t>Сущность и характерные черты современного менеджмента, история его развития</w:t>
      </w:r>
      <w:r w:rsidR="00EC37B3" w:rsidRPr="00EC37B3">
        <w:rPr>
          <w:color w:val="000000" w:themeColor="text1"/>
        </w:rPr>
        <w:tab/>
        <w:t xml:space="preserve">   </w:t>
      </w:r>
    </w:p>
    <w:p w:rsidR="000B1AF0" w:rsidRPr="00EC37B3" w:rsidRDefault="000B1AF0" w:rsidP="000B1AF0">
      <w:pPr>
        <w:rPr>
          <w:color w:val="000000" w:themeColor="text1"/>
        </w:rPr>
      </w:pPr>
      <w:r>
        <w:rPr>
          <w:color w:val="000000" w:themeColor="text1"/>
        </w:rPr>
        <w:t>Тема 1.2.</w:t>
      </w:r>
      <w:r w:rsidR="00EC37B3" w:rsidRPr="00EC37B3">
        <w:rPr>
          <w:color w:val="000000" w:themeColor="text1"/>
        </w:rPr>
        <w:t>Внешняя и внутренняя среда организации</w:t>
      </w:r>
    </w:p>
    <w:p w:rsidR="000B1AF0" w:rsidRPr="00EC37B3" w:rsidRDefault="000B1AF0" w:rsidP="000B1AF0">
      <w:pPr>
        <w:rPr>
          <w:color w:val="000000" w:themeColor="text1"/>
        </w:rPr>
      </w:pPr>
      <w:r>
        <w:rPr>
          <w:color w:val="000000" w:themeColor="text1"/>
        </w:rPr>
        <w:t>Тема 1.3.</w:t>
      </w:r>
      <w:r w:rsidR="00EC37B3" w:rsidRPr="00EC37B3">
        <w:rPr>
          <w:color w:val="000000" w:themeColor="text1"/>
        </w:rPr>
        <w:t>Функции менеджмента</w:t>
      </w:r>
      <w:r w:rsidR="00EC37B3" w:rsidRPr="00EC37B3">
        <w:rPr>
          <w:color w:val="000000" w:themeColor="text1"/>
        </w:rPr>
        <w:tab/>
        <w:t xml:space="preserve">  </w:t>
      </w:r>
    </w:p>
    <w:p w:rsidR="000B1AF0" w:rsidRPr="00EC37B3" w:rsidRDefault="00EC37B3" w:rsidP="000B1AF0">
      <w:pPr>
        <w:rPr>
          <w:color w:val="000000" w:themeColor="text1"/>
        </w:rPr>
      </w:pPr>
      <w:r w:rsidRPr="00EC37B3">
        <w:rPr>
          <w:color w:val="000000" w:themeColor="text1"/>
        </w:rPr>
        <w:t>Тема 1.4. Система методов управления</w:t>
      </w:r>
      <w:r w:rsidRPr="00EC37B3">
        <w:rPr>
          <w:color w:val="000000" w:themeColor="text1"/>
        </w:rPr>
        <w:tab/>
        <w:t xml:space="preserve">  </w:t>
      </w:r>
    </w:p>
    <w:p w:rsidR="00EC37B3" w:rsidRPr="00EC37B3" w:rsidRDefault="000B1AF0" w:rsidP="000B1AF0">
      <w:pPr>
        <w:rPr>
          <w:color w:val="000000" w:themeColor="text1"/>
        </w:rPr>
      </w:pPr>
      <w:r>
        <w:rPr>
          <w:color w:val="000000" w:themeColor="text1"/>
        </w:rPr>
        <w:t>Тема 1.5.</w:t>
      </w:r>
      <w:r w:rsidR="00EC37B3" w:rsidRPr="00EC37B3">
        <w:rPr>
          <w:color w:val="000000" w:themeColor="text1"/>
        </w:rPr>
        <w:t>Принятие решений</w:t>
      </w:r>
      <w:r w:rsidR="00EC37B3" w:rsidRPr="00EC37B3">
        <w:rPr>
          <w:color w:val="000000" w:themeColor="text1"/>
        </w:rPr>
        <w:tab/>
      </w:r>
    </w:p>
    <w:p w:rsidR="00EC37B3" w:rsidRPr="00EC37B3" w:rsidRDefault="000B1AF0" w:rsidP="00EC37B3">
      <w:pPr>
        <w:rPr>
          <w:color w:val="000000" w:themeColor="text1"/>
        </w:rPr>
      </w:pPr>
      <w:r>
        <w:rPr>
          <w:color w:val="000000" w:themeColor="text1"/>
        </w:rPr>
        <w:t>Глава 2. Оперативный менедж</w:t>
      </w:r>
      <w:r w:rsidR="00EC37B3" w:rsidRPr="00EC37B3">
        <w:rPr>
          <w:color w:val="000000" w:themeColor="text1"/>
        </w:rPr>
        <w:t>мент</w:t>
      </w:r>
      <w:r w:rsidR="00EC37B3" w:rsidRPr="00EC37B3">
        <w:rPr>
          <w:color w:val="000000" w:themeColor="text1"/>
        </w:rPr>
        <w:tab/>
      </w:r>
      <w:r w:rsidR="00EC37B3" w:rsidRPr="00EC37B3">
        <w:rPr>
          <w:color w:val="000000" w:themeColor="text1"/>
        </w:rPr>
        <w:tab/>
      </w:r>
    </w:p>
    <w:p w:rsidR="00EC37B3" w:rsidRPr="00EC37B3" w:rsidRDefault="00EC37B3" w:rsidP="000B1AF0">
      <w:pPr>
        <w:rPr>
          <w:color w:val="000000" w:themeColor="text1"/>
        </w:rPr>
      </w:pPr>
      <w:r w:rsidRPr="00EC37B3">
        <w:rPr>
          <w:color w:val="000000" w:themeColor="text1"/>
        </w:rPr>
        <w:t>Тема 2.1. Коммуникации в организации</w:t>
      </w:r>
      <w:r w:rsidRPr="00EC37B3">
        <w:rPr>
          <w:color w:val="000000" w:themeColor="text1"/>
        </w:rPr>
        <w:tab/>
        <w:t xml:space="preserve">  </w:t>
      </w:r>
    </w:p>
    <w:p w:rsidR="000B1AF0" w:rsidRPr="00EC37B3" w:rsidRDefault="00EC37B3" w:rsidP="000B1AF0">
      <w:pPr>
        <w:rPr>
          <w:color w:val="000000" w:themeColor="text1"/>
        </w:rPr>
      </w:pPr>
      <w:r w:rsidRPr="00EC37B3">
        <w:rPr>
          <w:color w:val="000000" w:themeColor="text1"/>
        </w:rPr>
        <w:t>Тема 2.2.Деловое и управленческое общение</w:t>
      </w:r>
      <w:r w:rsidRPr="00EC37B3">
        <w:rPr>
          <w:color w:val="000000" w:themeColor="text1"/>
        </w:rPr>
        <w:tab/>
        <w:t xml:space="preserve">  </w:t>
      </w:r>
    </w:p>
    <w:p w:rsidR="00EC37B3" w:rsidRPr="00EC37B3" w:rsidRDefault="000B1AF0" w:rsidP="000B1AF0">
      <w:pPr>
        <w:rPr>
          <w:color w:val="000000" w:themeColor="text1"/>
        </w:rPr>
      </w:pPr>
      <w:r>
        <w:rPr>
          <w:color w:val="000000" w:themeColor="text1"/>
        </w:rPr>
        <w:t>Тема 2.3.</w:t>
      </w:r>
      <w:r w:rsidR="00EC37B3" w:rsidRPr="00EC37B3">
        <w:rPr>
          <w:color w:val="000000" w:themeColor="text1"/>
        </w:rPr>
        <w:t>Руководство: власть и партнерство</w:t>
      </w:r>
      <w:r w:rsidR="00EC37B3" w:rsidRPr="00EC37B3">
        <w:rPr>
          <w:color w:val="000000" w:themeColor="text1"/>
        </w:rPr>
        <w:tab/>
      </w:r>
    </w:p>
    <w:p w:rsidR="00EC37B3" w:rsidRPr="00EC37B3" w:rsidRDefault="000B1AF0" w:rsidP="000B1AF0">
      <w:pPr>
        <w:rPr>
          <w:color w:val="000000" w:themeColor="text1"/>
        </w:rPr>
      </w:pPr>
      <w:r>
        <w:rPr>
          <w:color w:val="000000" w:themeColor="text1"/>
        </w:rPr>
        <w:t xml:space="preserve">Тема 2.4. </w:t>
      </w:r>
      <w:r w:rsidR="00EC37B3" w:rsidRPr="00EC37B3">
        <w:rPr>
          <w:color w:val="000000" w:themeColor="text1"/>
        </w:rPr>
        <w:t>Самоменеджмент</w:t>
      </w:r>
      <w:r w:rsidR="00EC37B3" w:rsidRPr="00EC37B3">
        <w:rPr>
          <w:color w:val="000000" w:themeColor="text1"/>
        </w:rPr>
        <w:tab/>
        <w:t xml:space="preserve">  </w:t>
      </w:r>
    </w:p>
    <w:p w:rsidR="00EC37B3" w:rsidRPr="00EC37B3" w:rsidRDefault="000B1AF0" w:rsidP="000B1AF0">
      <w:pPr>
        <w:rPr>
          <w:color w:val="000000" w:themeColor="text1"/>
        </w:rPr>
      </w:pPr>
      <w:r>
        <w:rPr>
          <w:color w:val="000000" w:themeColor="text1"/>
        </w:rPr>
        <w:t>Тема 2.5.</w:t>
      </w:r>
      <w:r w:rsidR="00EC37B3" w:rsidRPr="00EC37B3">
        <w:rPr>
          <w:color w:val="000000" w:themeColor="text1"/>
        </w:rPr>
        <w:t>Управление конфликтами</w:t>
      </w:r>
      <w:r w:rsidR="00EC37B3" w:rsidRPr="00EC37B3">
        <w:rPr>
          <w:color w:val="000000" w:themeColor="text1"/>
        </w:rPr>
        <w:tab/>
        <w:t xml:space="preserve">  </w:t>
      </w:r>
    </w:p>
    <w:p w:rsidR="00EC37B3" w:rsidRPr="00EC37B3" w:rsidRDefault="000B1AF0" w:rsidP="00EC37B3">
      <w:pPr>
        <w:rPr>
          <w:color w:val="000000" w:themeColor="text1"/>
        </w:rPr>
      </w:pPr>
      <w:r>
        <w:rPr>
          <w:color w:val="000000" w:themeColor="text1"/>
        </w:rPr>
        <w:t>Глава 3.</w:t>
      </w:r>
      <w:r w:rsidR="00EC37B3" w:rsidRPr="00EC37B3">
        <w:rPr>
          <w:color w:val="000000" w:themeColor="text1"/>
        </w:rPr>
        <w:t>Управление персоналом</w:t>
      </w:r>
      <w:r w:rsidR="00EC37B3" w:rsidRPr="00EC37B3">
        <w:rPr>
          <w:color w:val="000000" w:themeColor="text1"/>
        </w:rPr>
        <w:tab/>
      </w:r>
      <w:r w:rsidR="00EC37B3" w:rsidRPr="00EC37B3">
        <w:rPr>
          <w:color w:val="000000" w:themeColor="text1"/>
        </w:rPr>
        <w:tab/>
      </w:r>
    </w:p>
    <w:p w:rsidR="00EC37B3" w:rsidRPr="00EC37B3" w:rsidRDefault="000B1AF0" w:rsidP="000B1AF0">
      <w:pPr>
        <w:rPr>
          <w:color w:val="000000" w:themeColor="text1"/>
        </w:rPr>
      </w:pPr>
      <w:r>
        <w:rPr>
          <w:color w:val="000000" w:themeColor="text1"/>
        </w:rPr>
        <w:t>Тема 3.1.</w:t>
      </w:r>
      <w:r w:rsidR="00EC37B3" w:rsidRPr="00EC37B3">
        <w:rPr>
          <w:color w:val="000000" w:themeColor="text1"/>
        </w:rPr>
        <w:t>Основы методологии управления персоналом</w:t>
      </w:r>
      <w:r w:rsidR="00EC37B3" w:rsidRPr="00EC37B3">
        <w:rPr>
          <w:color w:val="000000" w:themeColor="text1"/>
        </w:rPr>
        <w:tab/>
      </w:r>
    </w:p>
    <w:p w:rsidR="000B1AF0" w:rsidRPr="00EC37B3" w:rsidRDefault="000B1AF0" w:rsidP="000B1AF0">
      <w:pPr>
        <w:rPr>
          <w:color w:val="000000" w:themeColor="text1"/>
        </w:rPr>
      </w:pPr>
      <w:r>
        <w:rPr>
          <w:color w:val="000000" w:themeColor="text1"/>
        </w:rPr>
        <w:t>Тема 3.2.</w:t>
      </w:r>
      <w:r w:rsidR="00EC37B3" w:rsidRPr="00EC37B3">
        <w:rPr>
          <w:color w:val="000000" w:themeColor="text1"/>
        </w:rPr>
        <w:t>Рынок труда и механизм его функционирования</w:t>
      </w:r>
      <w:r w:rsidR="00EC37B3" w:rsidRPr="00EC37B3">
        <w:rPr>
          <w:color w:val="000000" w:themeColor="text1"/>
        </w:rPr>
        <w:tab/>
      </w:r>
    </w:p>
    <w:p w:rsidR="00EC37B3" w:rsidRPr="00EC37B3" w:rsidRDefault="000B1AF0" w:rsidP="00EC37B3">
      <w:pPr>
        <w:rPr>
          <w:color w:val="000000" w:themeColor="text1"/>
        </w:rPr>
      </w:pPr>
      <w:r>
        <w:rPr>
          <w:color w:val="000000" w:themeColor="text1"/>
        </w:rPr>
        <w:t>Тема 3.3.</w:t>
      </w:r>
      <w:r w:rsidR="00EC37B3" w:rsidRPr="00EC37B3">
        <w:rPr>
          <w:color w:val="000000" w:themeColor="text1"/>
        </w:rPr>
        <w:t>Кадровая политика предприятия. Планирование потребности в трудовых ресурсах</w:t>
      </w:r>
      <w:r w:rsidR="00EC37B3" w:rsidRPr="00EC37B3">
        <w:rPr>
          <w:color w:val="000000" w:themeColor="text1"/>
        </w:rPr>
        <w:tab/>
      </w:r>
      <w:r w:rsidR="00EC37B3" w:rsidRPr="00EC37B3">
        <w:rPr>
          <w:color w:val="000000" w:themeColor="text1"/>
        </w:rPr>
        <w:tab/>
      </w:r>
      <w:r w:rsidR="00EC37B3" w:rsidRPr="00EC37B3">
        <w:rPr>
          <w:color w:val="000000" w:themeColor="text1"/>
        </w:rPr>
        <w:tab/>
      </w:r>
    </w:p>
    <w:p w:rsidR="000B1AF0" w:rsidRPr="00EC37B3" w:rsidRDefault="000B1AF0" w:rsidP="000B1AF0">
      <w:pPr>
        <w:rPr>
          <w:color w:val="000000" w:themeColor="text1"/>
        </w:rPr>
      </w:pPr>
      <w:r>
        <w:rPr>
          <w:color w:val="000000" w:themeColor="text1"/>
        </w:rPr>
        <w:t>Тема 3.4.</w:t>
      </w:r>
      <w:r w:rsidR="00EC37B3" w:rsidRPr="00EC37B3">
        <w:rPr>
          <w:color w:val="000000" w:themeColor="text1"/>
        </w:rPr>
        <w:t>Подбор персонала</w:t>
      </w:r>
      <w:r w:rsidR="00EC37B3" w:rsidRPr="00EC37B3">
        <w:rPr>
          <w:color w:val="000000" w:themeColor="text1"/>
        </w:rPr>
        <w:tab/>
        <w:t xml:space="preserve">  </w:t>
      </w:r>
    </w:p>
    <w:p w:rsidR="000B1AF0" w:rsidRPr="00EC37B3" w:rsidRDefault="000B1AF0" w:rsidP="000B1AF0">
      <w:pPr>
        <w:rPr>
          <w:color w:val="000000" w:themeColor="text1"/>
        </w:rPr>
      </w:pPr>
      <w:r>
        <w:rPr>
          <w:color w:val="000000" w:themeColor="text1"/>
        </w:rPr>
        <w:t xml:space="preserve">Тема 3.5.Профессиональная </w:t>
      </w:r>
      <w:r w:rsidR="00EC37B3" w:rsidRPr="00EC37B3">
        <w:rPr>
          <w:color w:val="000000" w:themeColor="text1"/>
        </w:rPr>
        <w:t>ориентация и социальная адаптация персонала</w:t>
      </w:r>
      <w:r w:rsidR="00EC37B3" w:rsidRPr="00EC37B3">
        <w:rPr>
          <w:color w:val="000000" w:themeColor="text1"/>
        </w:rPr>
        <w:tab/>
      </w:r>
    </w:p>
    <w:p w:rsidR="000B1AF0" w:rsidRPr="00EC37B3" w:rsidRDefault="000B1AF0" w:rsidP="000B1AF0">
      <w:pPr>
        <w:rPr>
          <w:color w:val="000000" w:themeColor="text1"/>
        </w:rPr>
      </w:pPr>
      <w:r>
        <w:rPr>
          <w:color w:val="000000" w:themeColor="text1"/>
        </w:rPr>
        <w:t>Тема 3.6.</w:t>
      </w:r>
      <w:r w:rsidR="00EC37B3" w:rsidRPr="00EC37B3">
        <w:rPr>
          <w:color w:val="000000" w:themeColor="text1"/>
        </w:rPr>
        <w:t>Деловая оценка персонала</w:t>
      </w:r>
      <w:r w:rsidR="00EC37B3" w:rsidRPr="00EC37B3">
        <w:rPr>
          <w:color w:val="000000" w:themeColor="text1"/>
        </w:rPr>
        <w:tab/>
      </w:r>
    </w:p>
    <w:p w:rsidR="000B1AF0" w:rsidRPr="00EC37B3" w:rsidRDefault="000B1AF0" w:rsidP="000B1AF0">
      <w:pPr>
        <w:rPr>
          <w:color w:val="000000" w:themeColor="text1"/>
        </w:rPr>
      </w:pPr>
      <w:r>
        <w:rPr>
          <w:color w:val="000000" w:themeColor="text1"/>
        </w:rPr>
        <w:t>Тема 3.7.</w:t>
      </w:r>
      <w:r w:rsidR="00EC37B3" w:rsidRPr="00EC37B3">
        <w:rPr>
          <w:color w:val="000000" w:themeColor="text1"/>
        </w:rPr>
        <w:t>Обучение персонала</w:t>
      </w:r>
      <w:r w:rsidR="00EC37B3" w:rsidRPr="00EC37B3">
        <w:rPr>
          <w:color w:val="000000" w:themeColor="text1"/>
        </w:rPr>
        <w:tab/>
      </w:r>
    </w:p>
    <w:p w:rsidR="000B1AF0" w:rsidRPr="00EC37B3" w:rsidRDefault="000B1AF0" w:rsidP="000B1AF0">
      <w:pPr>
        <w:rPr>
          <w:color w:val="000000" w:themeColor="text1"/>
        </w:rPr>
      </w:pPr>
      <w:r>
        <w:rPr>
          <w:color w:val="000000" w:themeColor="text1"/>
        </w:rPr>
        <w:t>Тема 3.8.</w:t>
      </w:r>
      <w:r w:rsidR="00EC37B3" w:rsidRPr="00EC37B3">
        <w:rPr>
          <w:color w:val="000000" w:themeColor="text1"/>
        </w:rPr>
        <w:t>Планирование деловой карьеры</w:t>
      </w:r>
      <w:r w:rsidR="00EC37B3" w:rsidRPr="00EC37B3">
        <w:rPr>
          <w:color w:val="000000" w:themeColor="text1"/>
        </w:rPr>
        <w:tab/>
        <w:t xml:space="preserve">  </w:t>
      </w:r>
    </w:p>
    <w:p w:rsidR="00EC37B3" w:rsidRPr="00EC37B3" w:rsidRDefault="000B1AF0" w:rsidP="00EC37B3">
      <w:pPr>
        <w:rPr>
          <w:color w:val="000000" w:themeColor="text1"/>
        </w:rPr>
      </w:pPr>
      <w:r>
        <w:rPr>
          <w:color w:val="000000" w:themeColor="text1"/>
        </w:rPr>
        <w:t>Тема 3.9.</w:t>
      </w:r>
      <w:r w:rsidR="00EC37B3" w:rsidRPr="00EC37B3">
        <w:rPr>
          <w:color w:val="000000" w:themeColor="text1"/>
        </w:rPr>
        <w:t xml:space="preserve">Мотивация поведения персонала в процессе </w:t>
      </w:r>
    </w:p>
    <w:p w:rsidR="000B1AF0" w:rsidRDefault="00EC37B3" w:rsidP="00EC37B3">
      <w:pPr>
        <w:rPr>
          <w:color w:val="000000" w:themeColor="text1"/>
        </w:rPr>
      </w:pPr>
      <w:r w:rsidRPr="00EC37B3">
        <w:rPr>
          <w:color w:val="000000" w:themeColor="text1"/>
        </w:rPr>
        <w:t>трудовой деятельности</w:t>
      </w:r>
      <w:r w:rsidRPr="00EC37B3">
        <w:rPr>
          <w:color w:val="000000" w:themeColor="text1"/>
        </w:rPr>
        <w:tab/>
        <w:t xml:space="preserve">  </w:t>
      </w:r>
    </w:p>
    <w:p w:rsidR="000B1AF0" w:rsidRPr="00E26E1D" w:rsidRDefault="000B1AF0" w:rsidP="000B1AF0">
      <w:pPr>
        <w:rPr>
          <w:color w:val="000000" w:themeColor="text1"/>
        </w:rPr>
      </w:pPr>
      <w:r>
        <w:rPr>
          <w:color w:val="000000" w:themeColor="text1"/>
        </w:rPr>
        <w:t>Тема 3.10.</w:t>
      </w:r>
      <w:r w:rsidR="00EC37B3" w:rsidRPr="00EC37B3">
        <w:rPr>
          <w:color w:val="000000" w:themeColor="text1"/>
        </w:rPr>
        <w:t>Эффективность управления персоналом</w:t>
      </w:r>
      <w:r w:rsidR="00EC37B3" w:rsidRPr="00EC37B3">
        <w:rPr>
          <w:color w:val="000000" w:themeColor="text1"/>
        </w:rPr>
        <w:tab/>
      </w:r>
      <w:bookmarkStart w:id="0" w:name="_GoBack"/>
      <w:bookmarkEnd w:id="0"/>
    </w:p>
    <w:p w:rsidR="00EC37B3" w:rsidRPr="00E26E1D" w:rsidRDefault="00EC37B3" w:rsidP="00EC37B3">
      <w:pPr>
        <w:rPr>
          <w:color w:val="000000" w:themeColor="text1"/>
        </w:rPr>
      </w:pPr>
    </w:p>
    <w:sectPr w:rsidR="00EC37B3" w:rsidRPr="00E26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3F05"/>
    <w:multiLevelType w:val="hybridMultilevel"/>
    <w:tmpl w:val="A36A9F5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896762"/>
    <w:multiLevelType w:val="hybridMultilevel"/>
    <w:tmpl w:val="F2CC30E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144DB4"/>
    <w:multiLevelType w:val="hybridMultilevel"/>
    <w:tmpl w:val="1ECE5054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34090D"/>
    <w:multiLevelType w:val="hybridMultilevel"/>
    <w:tmpl w:val="AE6E5258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5372A"/>
    <w:multiLevelType w:val="hybridMultilevel"/>
    <w:tmpl w:val="29061854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403D0"/>
    <w:multiLevelType w:val="multilevel"/>
    <w:tmpl w:val="5DDA0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4642609"/>
    <w:multiLevelType w:val="hybridMultilevel"/>
    <w:tmpl w:val="D84EA62C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75F3B"/>
    <w:multiLevelType w:val="multilevel"/>
    <w:tmpl w:val="8FCADB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0B"/>
    <w:rsid w:val="00017100"/>
    <w:rsid w:val="0002125A"/>
    <w:rsid w:val="000B1AF0"/>
    <w:rsid w:val="000D266F"/>
    <w:rsid w:val="0041350B"/>
    <w:rsid w:val="007D7134"/>
    <w:rsid w:val="007D7B9A"/>
    <w:rsid w:val="00E26E1D"/>
    <w:rsid w:val="00EC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67DC1-77DA-41C3-98AA-F1E95938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13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1350B"/>
    <w:pPr>
      <w:widowControl w:val="0"/>
      <w:autoSpaceDE w:val="0"/>
      <w:autoSpaceDN w:val="0"/>
      <w:adjustRightInd w:val="0"/>
      <w:spacing w:line="319" w:lineRule="exact"/>
      <w:ind w:firstLine="566"/>
    </w:pPr>
  </w:style>
  <w:style w:type="paragraph" w:styleId="a3">
    <w:name w:val="List Paragraph"/>
    <w:basedOn w:val="a"/>
    <w:uiPriority w:val="34"/>
    <w:qFormat/>
    <w:rsid w:val="007D7134"/>
    <w:pPr>
      <w:ind w:left="720"/>
      <w:contextualSpacing/>
    </w:pPr>
  </w:style>
  <w:style w:type="paragraph" w:customStyle="1" w:styleId="14">
    <w:name w:val="Таймс 14 полут."/>
    <w:basedOn w:val="a"/>
    <w:rsid w:val="007D7134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7D71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">
    <w:name w:val="Основной текст (2)_"/>
    <w:basedOn w:val="a0"/>
    <w:rsid w:val="00EC3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C3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2017-10-14T18:49:00Z</dcterms:created>
  <dcterms:modified xsi:type="dcterms:W3CDTF">2017-10-15T21:31:00Z</dcterms:modified>
</cp:coreProperties>
</file>